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pPr w:vertAnchor="text" w:horzAnchor="page" w:tblpX="1260" w:tblpY="37"/>
        <w:tblOverlap w:val="never"/>
        <w:tblW w:w="958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83"/>
      </w:tblGrid>
      <w:tr>
        <w:trPr>
          <w:trHeight w:val="656" w:hRule="atLeast"/>
        </w:trPr>
        <w:tc>
          <w:tcPr>
            <w:tcW w:w="9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a3"/>
              <w:wordWrap/>
              <w:jc w:val="center"/>
              <w:spacing w:line="312" w:lineRule="auto"/>
            </w:pPr>
            <w:bookmarkStart w:id="1" w:name="_top"/>
            <w:bookmarkEnd w:id="1"/>
            <w:r>
              <w:rPr>
                <w:rFonts w:ascii="HY헤드라인M" w:eastAsia="HY헤드라인M"/>
                <w:b/>
                <w:sz w:val="32"/>
              </w:rPr>
              <w:t>202</w:t>
            </w:r>
            <w:r>
              <w:rPr>
                <w:lang w:eastAsia="ko-KR"/>
                <w:rFonts w:ascii="HY헤드라인M" w:eastAsia="HY헤드라인M"/>
                <w:b/>
                <w:sz w:val="32"/>
                <w:rtl w:val="off"/>
              </w:rPr>
              <w:t xml:space="preserve">2년 창업프리스쿨 </w:t>
            </w:r>
            <w:r>
              <w:rPr>
                <w:rFonts w:ascii="HY헤드라인M" w:eastAsia="HY헤드라인M"/>
                <w:b/>
                <w:sz w:val="32"/>
              </w:rPr>
              <w:t>사업계획서</w:t>
            </w:r>
            <w:r>
              <w:rPr>
                <w:rFonts w:ascii="HY헤드라인M" w:eastAsia="HY헤드라인M"/>
                <w:b/>
                <w:sz w:val="32"/>
              </w:rPr>
              <w:t xml:space="preserve"> </w:t>
            </w:r>
            <w:r>
              <w:rPr>
                <w:rFonts w:ascii="HY헤드라인M" w:eastAsia="HY헤드라인M"/>
                <w:b/>
                <w:sz w:val="32"/>
              </w:rPr>
              <w:t>작성</w:t>
            </w:r>
          </w:p>
        </w:tc>
      </w:tr>
    </w:tbl>
    <w:p>
      <w:pPr>
        <w:pStyle w:val="a3"/>
        <w:wordWrap/>
        <w:jc w:val="center"/>
      </w:pPr>
    </w:p>
    <w:p>
      <w:pPr>
        <w:pStyle w:val="a3"/>
        <w:rPr>
          <w:rFonts w:ascii="HCI Poppy" w:eastAsia="휴먼명조"/>
          <w:b/>
          <w:sz w:val="4"/>
        </w:rPr>
      </w:pPr>
    </w:p>
    <w:tbl>
      <w:tblPr>
        <w:tblOverlap w:val="never"/>
        <w:tblW w:w="955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646"/>
        <w:gridCol w:w="7907"/>
      </w:tblGrid>
      <w:tr>
        <w:trPr>
          <w:jc w:val="center"/>
          <w:trHeight w:val="599" w:hRule="atLeast"/>
        </w:trPr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double" w:sz="5" w:space="0" w:color="000000"/>
            </w:tcBorders>
            <w:shd w:val="clear" w:color="auto" w:fill="CCCCCC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항목</w:t>
            </w:r>
          </w:p>
        </w:tc>
        <w:tc>
          <w:tcPr>
            <w:tcW w:w="7907" w:type="dxa"/>
            <w:tcBorders>
              <w:top w:val="single" w:sz="3" w:space="0" w:color="000000"/>
              <w:left w:val="double" w:sz="5" w:space="0" w:color="000000"/>
              <w:bottom w:val="double" w:sz="5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세부항목</w:t>
            </w:r>
          </w:p>
        </w:tc>
      </w:tr>
      <w:tr>
        <w:trPr>
          <w:jc w:val="center"/>
          <w:trHeight w:val="916" w:hRule="atLeast"/>
        </w:trPr>
        <w:tc>
          <w:tcPr>
            <w:tcW w:w="1646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CCCCCC"/>
            <w:vAlign w:val="center"/>
          </w:tcPr>
          <w:p>
            <w:pPr>
              <w:pStyle w:val="a3"/>
              <w:ind w:left="274" w:hanging="274"/>
              <w:wordWrap/>
              <w:jc w:val="left"/>
              <w:spacing w:line="276" w:lineRule="auto"/>
            </w:pPr>
            <w:r>
              <w:rPr>
                <w:rFonts w:ascii="맑은 고딕"/>
                <w:b/>
                <w:sz w:val="22"/>
              </w:rPr>
              <w:t>□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일반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현황</w:t>
            </w:r>
          </w:p>
        </w:tc>
        <w:tc>
          <w:tcPr>
            <w:tcW w:w="7907" w:type="dxa"/>
            <w:tcBorders>
              <w:top w:val="double" w:sz="5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276" w:lineRule="auto"/>
            </w:pPr>
            <w:r>
              <w:rPr>
                <w:rFonts w:ascii="맑은 고딕" w:eastAsia="맑은 고딕"/>
              </w:rPr>
              <w:t xml:space="preserve"> - </w:t>
            </w:r>
            <w:r>
              <w:rPr>
                <w:rFonts w:ascii="맑은 고딕" w:eastAsia="맑은 고딕"/>
              </w:rPr>
              <w:t>기본정보</w:t>
            </w:r>
            <w:r>
              <w:rPr>
                <w:rFonts w:ascii="맑은 고딕" w:eastAsia="맑은 고딕"/>
              </w:rPr>
              <w:t xml:space="preserve"> : </w:t>
            </w:r>
            <w:r>
              <w:rPr>
                <w:rFonts w:ascii="맑은 고딕" w:eastAsia="맑은 고딕"/>
              </w:rPr>
              <w:t>대표자</w:t>
            </w:r>
            <w:r>
              <w:rPr>
                <w:rFonts w:ascii="맑은 고딕" w:eastAsia="맑은 고딕"/>
              </w:rPr>
              <w:t xml:space="preserve">, </w:t>
            </w:r>
            <w:r>
              <w:rPr>
                <w:rFonts w:ascii="맑은 고딕" w:eastAsia="맑은 고딕"/>
              </w:rPr>
              <w:t>아이템명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등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일반현황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및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제품</w:t>
            </w:r>
            <w:r>
              <w:rPr>
                <w:rFonts w:ascii="맑은 고딕" w:eastAsia="맑은 고딕"/>
              </w:rPr>
              <w:t>(</w:t>
            </w:r>
            <w:r>
              <w:rPr>
                <w:rFonts w:ascii="맑은 고딕" w:eastAsia="맑은 고딕"/>
              </w:rPr>
              <w:t>서비스</w:t>
            </w:r>
            <w:r>
              <w:rPr>
                <w:rFonts w:ascii="맑은 고딕" w:eastAsia="맑은 고딕"/>
              </w:rPr>
              <w:t xml:space="preserve">) </w:t>
            </w:r>
            <w:r>
              <w:rPr>
                <w:rFonts w:ascii="맑은 고딕" w:eastAsia="맑은 고딕"/>
              </w:rPr>
              <w:t>개요</w:t>
            </w:r>
          </w:p>
          <w:p>
            <w:pPr>
              <w:pStyle w:val="a3"/>
              <w:wordWrap/>
              <w:jc w:val="left"/>
              <w:spacing w:line="276" w:lineRule="auto"/>
            </w:pPr>
            <w:r>
              <w:rPr>
                <w:rFonts w:ascii="맑은 고딕" w:eastAsia="맑은 고딕"/>
              </w:rPr>
              <w:t xml:space="preserve"> - </w:t>
            </w:r>
            <w:r>
              <w:rPr>
                <w:rFonts w:ascii="맑은 고딕" w:eastAsia="맑은 고딕"/>
              </w:rPr>
              <w:t>세부정보</w:t>
            </w:r>
            <w:r>
              <w:rPr>
                <w:rFonts w:ascii="맑은 고딕" w:eastAsia="맑은 고딕"/>
              </w:rPr>
              <w:t xml:space="preserve"> : </w:t>
            </w:r>
            <w:r>
              <w:rPr>
                <w:rFonts w:ascii="맑은 고딕" w:eastAsia="맑은 고딕"/>
              </w:rPr>
              <w:t>신청자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세부정보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기재</w:t>
            </w:r>
          </w:p>
        </w:tc>
      </w:tr>
      <w:tr>
        <w:trPr>
          <w:jc w:val="center"/>
          <w:trHeight w:val="931" w:hRule="atLeast"/>
        </w:trPr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CCCCCC"/>
            <w:vAlign w:val="center"/>
          </w:tcPr>
          <w:p>
            <w:pPr>
              <w:pStyle w:val="a3"/>
              <w:ind w:left="274" w:hanging="274"/>
              <w:wordWrap/>
              <w:jc w:val="left"/>
              <w:spacing w:line="276" w:lineRule="auto"/>
            </w:pPr>
            <w:r>
              <w:rPr>
                <w:rFonts w:ascii="맑은 고딕"/>
                <w:b/>
                <w:sz w:val="22"/>
              </w:rPr>
              <w:t>□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창업아이템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개요</w:t>
            </w:r>
            <w:r>
              <w:rPr>
                <w:rFonts w:ascii="맑은 고딕" w:eastAsia="맑은 고딕"/>
                <w:b/>
                <w:sz w:val="22"/>
              </w:rPr>
              <w:t>(</w:t>
            </w:r>
            <w:r>
              <w:rPr>
                <w:rFonts w:ascii="맑은 고딕" w:eastAsia="맑은 고딕"/>
                <w:b/>
                <w:sz w:val="22"/>
              </w:rPr>
              <w:t>요약</w:t>
            </w:r>
            <w:r>
              <w:rPr>
                <w:rFonts w:ascii="맑은 고딕" w:eastAsia="맑은 고딕"/>
                <w:b/>
                <w:sz w:val="22"/>
              </w:rPr>
              <w:t>)</w:t>
            </w:r>
          </w:p>
        </w:tc>
        <w:tc>
          <w:tcPr>
            <w:tcW w:w="7907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282" w:hanging="282"/>
              <w:wordWrap/>
              <w:jc w:val="left"/>
              <w:spacing w:line="276" w:lineRule="auto"/>
            </w:pPr>
            <w:r>
              <w:rPr>
                <w:rFonts w:ascii="맑은 고딕" w:eastAsia="맑은 고딕"/>
              </w:rPr>
              <w:t xml:space="preserve"> - </w:t>
            </w:r>
            <w:r>
              <w:rPr>
                <w:rFonts w:ascii="맑은 고딕" w:eastAsia="맑은 고딕"/>
              </w:rPr>
              <w:t>창업아이템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컨셉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및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특징</w:t>
            </w:r>
            <w:r>
              <w:rPr>
                <w:rFonts w:ascii="맑은 고딕" w:eastAsia="맑은 고딕"/>
              </w:rPr>
              <w:t xml:space="preserve">, </w:t>
            </w:r>
            <w:r>
              <w:rPr>
                <w:rFonts w:ascii="맑은 고딕" w:eastAsia="맑은 고딕"/>
              </w:rPr>
              <w:t>경쟁력</w:t>
            </w:r>
            <w:r>
              <w:rPr>
                <w:rFonts w:ascii="맑은 고딕" w:eastAsia="맑은 고딕"/>
              </w:rPr>
              <w:t xml:space="preserve">, </w:t>
            </w:r>
            <w:r>
              <w:rPr>
                <w:rFonts w:ascii="맑은 고딕" w:eastAsia="맑은 고딕"/>
              </w:rPr>
              <w:t>국내외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목표시장</w:t>
            </w:r>
            <w:r>
              <w:rPr>
                <w:rFonts w:ascii="맑은 고딕" w:eastAsia="맑은 고딕"/>
              </w:rPr>
              <w:t xml:space="preserve">, </w:t>
            </w:r>
            <w:r>
              <w:rPr>
                <w:rFonts w:ascii="맑은 고딕" w:eastAsia="맑은 고딕"/>
              </w:rPr>
              <w:t>창업아이템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이미지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등을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요약하여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기재</w:t>
            </w:r>
          </w:p>
        </w:tc>
      </w:tr>
      <w:tr>
        <w:trPr>
          <w:jc w:val="center"/>
          <w:trHeight w:val="335" w:hRule="atLeast"/>
        </w:trPr>
        <w:tc>
          <w:tcPr>
            <w:tcW w:w="9553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276" w:lineRule="auto"/>
              <w:rPr>
                <w:rFonts w:ascii="맑은 고딕" w:eastAsia="맑은 고딕"/>
                <w:b/>
                <w:sz w:val="4"/>
              </w:rPr>
            </w:pPr>
          </w:p>
        </w:tc>
      </w:tr>
      <w:tr>
        <w:trPr>
          <w:jc w:val="center"/>
          <w:trHeight w:val="1302" w:hRule="atLeast"/>
        </w:trPr>
        <w:tc>
          <w:tcPr>
            <w:tcW w:w="16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CCCCCC"/>
            <w:vAlign w:val="center"/>
          </w:tcPr>
          <w:p>
            <w:pPr>
              <w:pStyle w:val="a3"/>
              <w:ind w:left="278" w:hanging="278"/>
              <w:wordWrap/>
              <w:jc w:val="left"/>
              <w:spacing w:line="276" w:lineRule="auto"/>
            </w:pPr>
            <w:r>
              <w:rPr>
                <w:rFonts w:ascii="맑은 고딕" w:eastAsia="맑은 고딕"/>
                <w:b/>
                <w:sz w:val="22"/>
              </w:rPr>
              <w:t xml:space="preserve">1. </w:t>
            </w:r>
            <w:r>
              <w:rPr>
                <w:rFonts w:ascii="맑은 고딕" w:eastAsia="맑은 고딕"/>
                <w:b/>
                <w:sz w:val="22"/>
              </w:rPr>
              <w:t>문제인식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/>
                <w:b/>
              </w:rPr>
              <w:t>(Problem)</w:t>
            </w:r>
          </w:p>
        </w:tc>
        <w:tc>
          <w:tcPr>
            <w:tcW w:w="7907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276" w:lineRule="auto"/>
            </w:pPr>
            <w:r>
              <w:rPr>
                <w:rFonts w:ascii="맑은 고딕" w:eastAsia="맑은 고딕"/>
                <w:b/>
                <w:sz w:val="22"/>
              </w:rPr>
              <w:t xml:space="preserve">1-1. </w:t>
            </w:r>
            <w:r>
              <w:rPr>
                <w:rFonts w:ascii="맑은 고딕" w:eastAsia="맑은 고딕"/>
                <w:b/>
                <w:sz w:val="22"/>
              </w:rPr>
              <w:t>창업아이템</w:t>
            </w:r>
            <w:r>
              <w:rPr>
                <w:rFonts w:ascii="맑은 고딕" w:eastAsia="맑은 고딕"/>
                <w:b/>
                <w:sz w:val="22"/>
              </w:rPr>
              <w:t>(</w:t>
            </w:r>
            <w:r>
              <w:rPr>
                <w:rFonts w:ascii="맑은 고딕" w:eastAsia="맑은 고딕"/>
                <w:b/>
                <w:sz w:val="22"/>
              </w:rPr>
              <w:t>제품</w:t>
            </w:r>
            <w:r>
              <w:rPr>
                <w:rFonts w:ascii="맑은 고딕" w:eastAsia="맑은 고딕"/>
                <w:b/>
                <w:sz w:val="22"/>
              </w:rPr>
              <w:t>·</w:t>
            </w:r>
            <w:r>
              <w:rPr>
                <w:rFonts w:ascii="맑은 고딕" w:eastAsia="맑은 고딕"/>
                <w:b/>
                <w:sz w:val="22"/>
              </w:rPr>
              <w:t>서비스</w:t>
            </w:r>
            <w:r>
              <w:rPr>
                <w:rFonts w:ascii="맑은 고딕" w:eastAsia="맑은 고딕"/>
                <w:b/>
                <w:sz w:val="22"/>
              </w:rPr>
              <w:t>)</w:t>
            </w:r>
            <w:r>
              <w:rPr>
                <w:rFonts w:ascii="맑은 고딕" w:eastAsia="맑은 고딕"/>
                <w:b/>
                <w:sz w:val="22"/>
              </w:rPr>
              <w:t>의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개발동기</w:t>
            </w:r>
          </w:p>
          <w:p>
            <w:pPr>
              <w:pStyle w:val="a3"/>
              <w:ind w:left="282" w:hanging="282"/>
              <w:wordWrap/>
              <w:jc w:val="left"/>
              <w:spacing w:line="276" w:lineRule="auto"/>
            </w:pPr>
            <w:r>
              <w:rPr>
                <w:rFonts w:ascii="맑은 고딕" w:eastAsia="맑은 고딕"/>
              </w:rPr>
              <w:t xml:space="preserve"> - </w:t>
            </w:r>
            <w:r>
              <w:rPr>
                <w:rFonts w:ascii="맑은 고딕" w:eastAsia="맑은 고딕"/>
              </w:rPr>
              <w:t>창업아이템</w:t>
            </w:r>
            <w:r>
              <w:rPr>
                <w:rFonts w:ascii="맑은 고딕" w:eastAsia="맑은 고딕"/>
              </w:rPr>
              <w:t>(</w:t>
            </w:r>
            <w:r>
              <w:rPr>
                <w:rFonts w:ascii="맑은 고딕" w:eastAsia="맑은 고딕"/>
              </w:rPr>
              <w:t>제품</w:t>
            </w:r>
            <w:r>
              <w:rPr>
                <w:rFonts w:ascii="맑은 고딕" w:eastAsia="맑은 고딕"/>
              </w:rPr>
              <w:t>·</w:t>
            </w:r>
            <w:r>
              <w:rPr>
                <w:rFonts w:ascii="맑은 고딕" w:eastAsia="맑은 고딕"/>
              </w:rPr>
              <w:t>서비스</w:t>
            </w:r>
            <w:r>
              <w:rPr>
                <w:rFonts w:ascii="맑은 고딕" w:eastAsia="맑은 고딕"/>
              </w:rPr>
              <w:t>)</w:t>
            </w:r>
            <w:r>
              <w:rPr>
                <w:rFonts w:ascii="맑은 고딕" w:eastAsia="맑은 고딕"/>
              </w:rPr>
              <w:t>의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부재로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불편한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점</w:t>
            </w:r>
            <w:r>
              <w:rPr>
                <w:rFonts w:ascii="맑은 고딕" w:eastAsia="맑은 고딕"/>
              </w:rPr>
              <w:t xml:space="preserve">, </w:t>
            </w:r>
            <w:r>
              <w:rPr>
                <w:rFonts w:ascii="맑은 고딕" w:eastAsia="맑은 고딕"/>
                <w:spacing w:val="-3"/>
              </w:rPr>
              <w:t>국내</w:t>
            </w:r>
            <w:r>
              <w:rPr>
                <w:rFonts w:ascii="맑은 고딕" w:eastAsia="맑은 고딕"/>
                <w:spacing w:val="-3"/>
              </w:rPr>
              <w:t>·</w:t>
            </w:r>
            <w:r>
              <w:rPr>
                <w:rFonts w:ascii="맑은 고딕" w:eastAsia="맑은 고딕"/>
                <w:spacing w:val="-3"/>
              </w:rPr>
              <w:t>외</w:t>
            </w:r>
            <w:r>
              <w:rPr>
                <w:rFonts w:ascii="맑은 고딕" w:eastAsia="맑은 고딕"/>
                <w:spacing w:val="-3"/>
              </w:rPr>
              <w:t xml:space="preserve"> </w:t>
            </w:r>
            <w:r>
              <w:rPr>
                <w:rFonts w:ascii="맑은 고딕" w:eastAsia="맑은 고딕"/>
                <w:spacing w:val="-3"/>
              </w:rPr>
              <w:t>시장</w:t>
            </w:r>
            <w:r>
              <w:rPr>
                <w:rFonts w:ascii="맑은 고딕" w:eastAsia="맑은 고딕"/>
                <w:spacing w:val="-3"/>
              </w:rPr>
              <w:t>(</w:t>
            </w:r>
            <w:r>
              <w:rPr>
                <w:rFonts w:ascii="맑은 고딕" w:eastAsia="맑은 고딕"/>
                <w:spacing w:val="-3"/>
              </w:rPr>
              <w:t>사회</w:t>
            </w:r>
            <w:r>
              <w:rPr>
                <w:rFonts w:ascii="맑은 고딕" w:eastAsia="맑은 고딕"/>
                <w:spacing w:val="-3"/>
              </w:rPr>
              <w:t>·</w:t>
            </w:r>
            <w:r>
              <w:rPr>
                <w:rFonts w:ascii="맑은 고딕" w:eastAsia="맑은 고딕"/>
                <w:spacing w:val="-3"/>
              </w:rPr>
              <w:t>경제</w:t>
            </w:r>
            <w:r>
              <w:rPr>
                <w:rFonts w:ascii="맑은 고딕" w:eastAsia="맑은 고딕"/>
                <w:spacing w:val="-3"/>
              </w:rPr>
              <w:t>·</w:t>
            </w:r>
            <w:r>
              <w:rPr>
                <w:rFonts w:ascii="맑은 고딕" w:eastAsia="맑은 고딕"/>
                <w:spacing w:val="-3"/>
              </w:rPr>
              <w:t>기술</w:t>
            </w:r>
            <w:r>
              <w:rPr>
                <w:rFonts w:ascii="맑은 고딕" w:eastAsia="맑은 고딕"/>
                <w:spacing w:val="-3"/>
              </w:rPr>
              <w:t>)</w:t>
            </w:r>
            <w:r>
              <w:rPr>
                <w:rFonts w:ascii="맑은 고딕" w:eastAsia="맑은 고딕"/>
                <w:spacing w:val="-3"/>
              </w:rPr>
              <w:t>의</w:t>
            </w:r>
            <w:r>
              <w:rPr>
                <w:rFonts w:ascii="맑은 고딕" w:eastAsia="맑은 고딕"/>
                <w:spacing w:val="-3"/>
              </w:rPr>
              <w:t xml:space="preserve"> </w:t>
            </w:r>
            <w:r>
              <w:rPr>
                <w:rFonts w:ascii="맑은 고딕" w:eastAsia="맑은 고딕"/>
                <w:spacing w:val="-3"/>
              </w:rPr>
              <w:t>문제점을</w:t>
            </w:r>
            <w:r>
              <w:rPr>
                <w:rFonts w:ascii="맑은 고딕" w:eastAsia="맑은 고딕"/>
                <w:spacing w:val="-3"/>
              </w:rPr>
              <w:t xml:space="preserve"> </w:t>
            </w:r>
            <w:r>
              <w:rPr>
                <w:rFonts w:ascii="맑은 고딕" w:eastAsia="맑은 고딕"/>
                <w:spacing w:val="-3"/>
              </w:rPr>
              <w:t>혁신적으로</w:t>
            </w:r>
            <w:r>
              <w:rPr>
                <w:rFonts w:ascii="맑은 고딕" w:eastAsia="맑은 고딕"/>
                <w:spacing w:val="-3"/>
              </w:rPr>
              <w:t xml:space="preserve"> </w:t>
            </w:r>
            <w:r>
              <w:rPr>
                <w:rFonts w:ascii="맑은 고딕" w:eastAsia="맑은 고딕"/>
                <w:spacing w:val="-3"/>
              </w:rPr>
              <w:t>해결하기</w:t>
            </w:r>
            <w:r>
              <w:rPr>
                <w:rFonts w:ascii="맑은 고딕" w:eastAsia="맑은 고딕"/>
                <w:spacing w:val="-3"/>
              </w:rPr>
              <w:t xml:space="preserve"> </w:t>
            </w:r>
            <w:r>
              <w:rPr>
                <w:rFonts w:ascii="맑은 고딕" w:eastAsia="맑은 고딕"/>
                <w:spacing w:val="-3"/>
              </w:rPr>
              <w:t>위한</w:t>
            </w:r>
            <w:r>
              <w:rPr>
                <w:rFonts w:ascii="맑은 고딕" w:eastAsia="맑은 고딕"/>
                <w:spacing w:val="-3"/>
              </w:rPr>
              <w:t xml:space="preserve"> </w:t>
            </w:r>
            <w:r>
              <w:rPr>
                <w:rFonts w:ascii="맑은 고딕" w:eastAsia="맑은 고딕"/>
                <w:spacing w:val="-3"/>
              </w:rPr>
              <w:t>방안</w:t>
            </w:r>
            <w:r>
              <w:rPr>
                <w:rFonts w:ascii="맑은 고딕" w:eastAsia="맑은 고딕"/>
                <w:spacing w:val="-3"/>
              </w:rPr>
              <w:t xml:space="preserve">, </w:t>
            </w:r>
            <w:r>
              <w:rPr>
                <w:rFonts w:ascii="맑은 고딕" w:eastAsia="맑은 고딕"/>
                <w:spacing w:val="-3"/>
              </w:rPr>
              <w:t>아이템</w:t>
            </w:r>
            <w:r>
              <w:rPr>
                <w:rFonts w:ascii="맑은 고딕" w:eastAsia="맑은 고딕"/>
                <w:spacing w:val="-3"/>
              </w:rPr>
              <w:t xml:space="preserve"> </w:t>
            </w:r>
            <w:r>
              <w:rPr>
                <w:rFonts w:ascii="맑은 고딕" w:eastAsia="맑은 고딕"/>
                <w:spacing w:val="-3"/>
              </w:rPr>
              <w:t>구상동기</w:t>
            </w:r>
            <w:r>
              <w:rPr>
                <w:rFonts w:ascii="맑은 고딕" w:eastAsia="맑은 고딕"/>
                <w:spacing w:val="-3"/>
              </w:rPr>
              <w:t xml:space="preserve"> </w:t>
            </w:r>
            <w:r>
              <w:rPr>
                <w:rFonts w:ascii="맑은 고딕" w:eastAsia="맑은 고딕"/>
                <w:spacing w:val="-3"/>
              </w:rPr>
              <w:t>등을</w:t>
            </w:r>
            <w:r>
              <w:rPr>
                <w:rFonts w:ascii="맑은 고딕" w:eastAsia="맑은 고딕"/>
                <w:spacing w:val="-3"/>
              </w:rPr>
              <w:t xml:space="preserve"> </w:t>
            </w:r>
            <w:r>
              <w:rPr>
                <w:rFonts w:ascii="맑은 고딕" w:eastAsia="맑은 고딕"/>
                <w:spacing w:val="-3"/>
              </w:rPr>
              <w:t>기재</w:t>
            </w:r>
          </w:p>
        </w:tc>
      </w:tr>
      <w:tr>
        <w:trPr>
          <w:jc w:val="center"/>
          <w:trHeight w:val="1302" w:hRule="atLeast"/>
        </w:trPr>
        <w:tc>
          <w:tcPr>
            <w:tcW w:w="1646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>
            <w:pPr>
              <w:pStyle w:val="a3"/>
              <w:spacing w:line="276" w:lineRule="auto"/>
            </w:pPr>
          </w:p>
        </w:tc>
        <w:tc>
          <w:tcPr>
            <w:tcW w:w="7907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276" w:lineRule="auto"/>
            </w:pPr>
            <w:r>
              <w:rPr>
                <w:rFonts w:ascii="맑은 고딕" w:eastAsia="맑은 고딕"/>
                <w:b/>
                <w:sz w:val="22"/>
              </w:rPr>
              <w:t xml:space="preserve">1-2 </w:t>
            </w:r>
            <w:r>
              <w:rPr>
                <w:rFonts w:ascii="맑은 고딕" w:eastAsia="맑은 고딕"/>
                <w:b/>
                <w:sz w:val="22"/>
              </w:rPr>
              <w:t>창업아이템</w:t>
            </w:r>
            <w:r>
              <w:rPr>
                <w:rFonts w:ascii="맑은 고딕" w:eastAsia="맑은 고딕"/>
                <w:b/>
                <w:sz w:val="22"/>
              </w:rPr>
              <w:t>(</w:t>
            </w:r>
            <w:r>
              <w:rPr>
                <w:rFonts w:ascii="맑은 고딕" w:eastAsia="맑은 고딕"/>
                <w:b/>
                <w:sz w:val="22"/>
              </w:rPr>
              <w:t>제품</w:t>
            </w:r>
            <w:r>
              <w:rPr>
                <w:rFonts w:ascii="맑은 고딕" w:eastAsia="맑은 고딕"/>
                <w:b/>
                <w:sz w:val="22"/>
              </w:rPr>
              <w:t>·</w:t>
            </w:r>
            <w:r>
              <w:rPr>
                <w:rFonts w:ascii="맑은 고딕" w:eastAsia="맑은 고딕"/>
                <w:b/>
                <w:sz w:val="22"/>
              </w:rPr>
              <w:t>서비스</w:t>
            </w:r>
            <w:r>
              <w:rPr>
                <w:rFonts w:ascii="맑은 고딕" w:eastAsia="맑은 고딕"/>
                <w:b/>
                <w:sz w:val="22"/>
              </w:rPr>
              <w:t>)</w:t>
            </w:r>
            <w:r>
              <w:rPr>
                <w:rFonts w:ascii="맑은 고딕" w:eastAsia="맑은 고딕"/>
                <w:b/>
                <w:sz w:val="22"/>
              </w:rPr>
              <w:t>의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목적</w:t>
            </w:r>
            <w:r>
              <w:rPr>
                <w:rFonts w:ascii="맑은 고딕" w:eastAsia="맑은 고딕"/>
                <w:b/>
                <w:sz w:val="22"/>
              </w:rPr>
              <w:t>(</w:t>
            </w:r>
            <w:r>
              <w:rPr>
                <w:rFonts w:ascii="맑은 고딕" w:eastAsia="맑은 고딕"/>
                <w:b/>
                <w:sz w:val="22"/>
              </w:rPr>
              <w:t>필요성</w:t>
            </w:r>
            <w:r>
              <w:rPr>
                <w:rFonts w:ascii="맑은 고딕" w:eastAsia="맑은 고딕"/>
                <w:b/>
                <w:sz w:val="22"/>
              </w:rPr>
              <w:t>)</w:t>
            </w:r>
          </w:p>
          <w:p>
            <w:pPr>
              <w:pStyle w:val="a3"/>
              <w:ind w:left="282" w:hanging="282"/>
              <w:wordWrap/>
              <w:jc w:val="left"/>
              <w:spacing w:line="276" w:lineRule="auto"/>
            </w:pPr>
            <w:r>
              <w:rPr>
                <w:rFonts w:ascii="맑은 고딕" w:eastAsia="맑은 고딕"/>
              </w:rPr>
              <w:t xml:space="preserve"> - </w:t>
            </w:r>
            <w:r>
              <w:rPr>
                <w:rFonts w:ascii="맑은 고딕" w:eastAsia="맑은 고딕"/>
              </w:rPr>
              <w:t>창업아이템</w:t>
            </w:r>
            <w:r>
              <w:rPr>
                <w:rFonts w:ascii="맑은 고딕" w:eastAsia="맑은 고딕"/>
              </w:rPr>
              <w:t>(</w:t>
            </w:r>
            <w:r>
              <w:rPr>
                <w:rFonts w:ascii="맑은 고딕" w:eastAsia="맑은 고딕"/>
              </w:rPr>
              <w:t>제품</w:t>
            </w:r>
            <w:r>
              <w:rPr>
                <w:rFonts w:ascii="맑은 고딕" w:eastAsia="맑은 고딕"/>
              </w:rPr>
              <w:t>·</w:t>
            </w:r>
            <w:r>
              <w:rPr>
                <w:rFonts w:ascii="맑은 고딕" w:eastAsia="맑은 고딕"/>
              </w:rPr>
              <w:t>서비스</w:t>
            </w:r>
            <w:r>
              <w:rPr>
                <w:rFonts w:ascii="맑은 고딕" w:eastAsia="맑은 고딕"/>
              </w:rPr>
              <w:t>)</w:t>
            </w:r>
            <w:r>
              <w:rPr>
                <w:rFonts w:ascii="맑은 고딕" w:eastAsia="맑은 고딕"/>
              </w:rPr>
              <w:t>의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구현하고자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하는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목적</w:t>
            </w:r>
            <w:r>
              <w:rPr>
                <w:rFonts w:ascii="맑은 고딕" w:eastAsia="맑은 고딕"/>
              </w:rPr>
              <w:t xml:space="preserve">, </w:t>
            </w:r>
            <w:r>
              <w:rPr>
                <w:rFonts w:ascii="맑은 고딕" w:eastAsia="맑은 고딕"/>
              </w:rPr>
              <w:t>국내</w:t>
            </w:r>
            <w:r>
              <w:rPr>
                <w:rFonts w:ascii="맑은 고딕" w:eastAsia="맑은 고딕"/>
              </w:rPr>
              <w:t>·</w:t>
            </w:r>
            <w:r>
              <w:rPr>
                <w:rFonts w:ascii="맑은 고딕" w:eastAsia="맑은 고딕"/>
              </w:rPr>
              <w:t>외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시장</w:t>
            </w:r>
            <w:r>
              <w:rPr>
                <w:rFonts w:ascii="맑은 고딕" w:eastAsia="맑은 고딕"/>
              </w:rPr>
              <w:t>(</w:t>
            </w:r>
            <w:r>
              <w:rPr>
                <w:rFonts w:ascii="맑은 고딕" w:eastAsia="맑은 고딕"/>
              </w:rPr>
              <w:t>사회</w:t>
            </w:r>
            <w:r>
              <w:rPr>
                <w:rFonts w:ascii="맑은 고딕" w:eastAsia="맑은 고딕"/>
              </w:rPr>
              <w:t>·</w:t>
            </w:r>
            <w:r>
              <w:rPr>
                <w:rFonts w:ascii="맑은 고딕" w:eastAsia="맑은 고딕"/>
              </w:rPr>
              <w:t>경제</w:t>
            </w:r>
            <w:r>
              <w:rPr>
                <w:rFonts w:ascii="맑은 고딕" w:eastAsia="맑은 고딕"/>
              </w:rPr>
              <w:t>·</w:t>
            </w:r>
            <w:r>
              <w:rPr>
                <w:rFonts w:ascii="맑은 고딕" w:eastAsia="맑은 고딕"/>
              </w:rPr>
              <w:t>기술</w:t>
            </w:r>
            <w:r>
              <w:rPr>
                <w:rFonts w:ascii="맑은 고딕" w:eastAsia="맑은 고딕"/>
              </w:rPr>
              <w:t>)</w:t>
            </w:r>
            <w:r>
              <w:rPr>
                <w:rFonts w:ascii="맑은 고딕" w:eastAsia="맑은 고딕"/>
              </w:rPr>
              <w:t>의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문제점을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혁신적으로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해결하기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위한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방안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등을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기재</w:t>
            </w:r>
          </w:p>
        </w:tc>
      </w:tr>
      <w:tr>
        <w:trPr>
          <w:jc w:val="center"/>
          <w:trHeight w:val="1302" w:hRule="atLeast"/>
        </w:trPr>
        <w:tc>
          <w:tcPr>
            <w:tcW w:w="16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CCCCCC"/>
            <w:vAlign w:val="center"/>
          </w:tcPr>
          <w:p>
            <w:pPr>
              <w:pStyle w:val="a3"/>
              <w:ind w:left="278" w:hanging="278"/>
              <w:wordWrap/>
              <w:jc w:val="left"/>
              <w:spacing w:line="276" w:lineRule="auto"/>
            </w:pPr>
            <w:r>
              <w:rPr>
                <w:rFonts w:ascii="맑은 고딕" w:eastAsia="맑은 고딕"/>
                <w:b/>
                <w:sz w:val="22"/>
              </w:rPr>
              <w:t xml:space="preserve">2. </w:t>
            </w:r>
            <w:r>
              <w:rPr>
                <w:rFonts w:ascii="맑은 고딕" w:eastAsia="맑은 고딕"/>
                <w:b/>
                <w:sz w:val="22"/>
              </w:rPr>
              <w:t>해결방안</w:t>
            </w:r>
            <w:r>
              <w:br/>
            </w:r>
            <w:r>
              <w:rPr>
                <w:rFonts w:ascii="맑은 고딕"/>
                <w:b/>
              </w:rPr>
              <w:t>(Solution)</w:t>
            </w:r>
          </w:p>
        </w:tc>
        <w:tc>
          <w:tcPr>
            <w:tcW w:w="7907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276" w:lineRule="auto"/>
            </w:pPr>
            <w:r>
              <w:rPr>
                <w:rFonts w:ascii="맑은 고딕" w:eastAsia="맑은 고딕"/>
                <w:b/>
                <w:sz w:val="22"/>
              </w:rPr>
              <w:t xml:space="preserve">2-1. </w:t>
            </w:r>
            <w:r>
              <w:rPr>
                <w:rFonts w:ascii="맑은 고딕" w:eastAsia="맑은 고딕"/>
                <w:b/>
                <w:sz w:val="22"/>
              </w:rPr>
              <w:t>창업아이템</w:t>
            </w:r>
            <w:r>
              <w:rPr>
                <w:rFonts w:ascii="맑은 고딕" w:eastAsia="맑은 고딕"/>
                <w:b/>
                <w:sz w:val="22"/>
              </w:rPr>
              <w:t>(</w:t>
            </w:r>
            <w:r>
              <w:rPr>
                <w:rFonts w:ascii="맑은 고딕" w:eastAsia="맑은 고딕"/>
                <w:b/>
                <w:sz w:val="22"/>
              </w:rPr>
              <w:t>제품</w:t>
            </w:r>
            <w:r>
              <w:rPr>
                <w:rFonts w:ascii="맑은 고딕" w:eastAsia="맑은 고딕"/>
                <w:b/>
                <w:sz w:val="22"/>
              </w:rPr>
              <w:t>·</w:t>
            </w:r>
            <w:r>
              <w:rPr>
                <w:rFonts w:ascii="맑은 고딕" w:eastAsia="맑은 고딕"/>
                <w:b/>
                <w:sz w:val="22"/>
              </w:rPr>
              <w:t>서비스</w:t>
            </w:r>
            <w:r>
              <w:rPr>
                <w:rFonts w:ascii="맑은 고딕" w:eastAsia="맑은 고딕"/>
                <w:b/>
                <w:sz w:val="22"/>
              </w:rPr>
              <w:t>)</w:t>
            </w:r>
            <w:r>
              <w:rPr>
                <w:rFonts w:ascii="맑은 고딕" w:eastAsia="맑은 고딕"/>
                <w:b/>
                <w:sz w:val="22"/>
              </w:rPr>
              <w:t>의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개발</w:t>
            </w:r>
            <w:r>
              <w:rPr>
                <w:rFonts w:ascii="맑은 고딕" w:eastAsia="맑은 고딕"/>
                <w:b/>
                <w:sz w:val="22"/>
              </w:rPr>
              <w:t>·</w:t>
            </w:r>
            <w:r>
              <w:rPr>
                <w:rFonts w:ascii="맑은 고딕" w:eastAsia="맑은 고딕"/>
                <w:b/>
                <w:sz w:val="22"/>
              </w:rPr>
              <w:t>사업화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전략</w:t>
            </w:r>
          </w:p>
          <w:p>
            <w:pPr>
              <w:pStyle w:val="a3"/>
              <w:ind w:left="282" w:hanging="282"/>
              <w:wordWrap/>
              <w:jc w:val="left"/>
              <w:spacing w:line="276" w:lineRule="auto"/>
            </w:pPr>
            <w:r>
              <w:rPr>
                <w:rFonts w:ascii="맑은 고딕" w:eastAsia="맑은 고딕"/>
              </w:rPr>
              <w:t xml:space="preserve"> - </w:t>
            </w:r>
            <w:r>
              <w:rPr>
                <w:rFonts w:ascii="맑은 고딕" w:eastAsia="맑은 고딕"/>
              </w:rPr>
              <w:t>비즈니스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모델</w:t>
            </w:r>
            <w:r>
              <w:rPr>
                <w:rFonts w:ascii="맑은 고딕" w:eastAsia="맑은 고딕"/>
              </w:rPr>
              <w:t xml:space="preserve">(BM), </w:t>
            </w:r>
            <w:r>
              <w:rPr>
                <w:rFonts w:ascii="맑은 고딕" w:eastAsia="맑은 고딕"/>
              </w:rPr>
              <w:t>제품</w:t>
            </w:r>
            <w:r>
              <w:rPr>
                <w:rFonts w:ascii="맑은 고딕" w:eastAsia="맑은 고딕"/>
              </w:rPr>
              <w:t>·</w:t>
            </w:r>
            <w:r>
              <w:rPr>
                <w:rFonts w:ascii="맑은 고딕" w:eastAsia="맑은 고딕"/>
              </w:rPr>
              <w:t>서비스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구현정도</w:t>
            </w:r>
            <w:r>
              <w:rPr>
                <w:rFonts w:ascii="맑은 고딕" w:eastAsia="맑은 고딕"/>
              </w:rPr>
              <w:t xml:space="preserve">, </w:t>
            </w:r>
            <w:r>
              <w:rPr>
                <w:rFonts w:ascii="맑은 고딕" w:eastAsia="맑은 고딕"/>
              </w:rPr>
              <w:t>제작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소요기간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및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제작방법</w:t>
            </w:r>
            <w:r>
              <w:rPr>
                <w:rFonts w:ascii="맑은 고딕" w:eastAsia="맑은 고딕"/>
              </w:rPr>
              <w:t>(</w:t>
            </w:r>
            <w:r>
              <w:rPr>
                <w:rFonts w:ascii="맑은 고딕" w:eastAsia="맑은 고딕"/>
              </w:rPr>
              <w:t>자체</w:t>
            </w:r>
            <w:r>
              <w:rPr>
                <w:rFonts w:ascii="맑은 고딕" w:eastAsia="맑은 고딕"/>
              </w:rPr>
              <w:t xml:space="preserve">, </w:t>
            </w:r>
            <w:r>
              <w:rPr>
                <w:rFonts w:ascii="맑은 고딕" w:eastAsia="맑은 고딕"/>
              </w:rPr>
              <w:t>외주</w:t>
            </w:r>
            <w:r>
              <w:rPr>
                <w:rFonts w:ascii="맑은 고딕" w:eastAsia="맑은 고딕"/>
              </w:rPr>
              <w:t xml:space="preserve">), </w:t>
            </w:r>
            <w:r>
              <w:rPr>
                <w:rFonts w:ascii="맑은 고딕" w:eastAsia="맑은 고딕"/>
              </w:rPr>
              <w:t>아이템의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특장점</w:t>
            </w:r>
            <w:r>
              <w:rPr>
                <w:rFonts w:ascii="맑은 고딕" w:eastAsia="맑은 고딕"/>
              </w:rPr>
              <w:t xml:space="preserve">, </w:t>
            </w:r>
            <w:r>
              <w:rPr>
                <w:rFonts w:ascii="맑은 고딕" w:eastAsia="맑은 고딕"/>
              </w:rPr>
              <w:t>기능</w:t>
            </w:r>
            <w:r>
              <w:rPr>
                <w:rFonts w:ascii="맑은 고딕" w:eastAsia="맑은 고딕"/>
              </w:rPr>
              <w:t xml:space="preserve">, </w:t>
            </w:r>
            <w:r>
              <w:rPr>
                <w:rFonts w:ascii="맑은 고딕" w:eastAsia="맑은 고딕"/>
              </w:rPr>
              <w:t>추진일정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등을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기재</w:t>
            </w:r>
            <w:r>
              <w:rPr>
                <w:rFonts w:ascii="맑은 고딕" w:eastAsia="맑은 고딕"/>
              </w:rPr>
              <w:t xml:space="preserve"> </w:t>
            </w:r>
          </w:p>
        </w:tc>
      </w:tr>
      <w:tr>
        <w:trPr>
          <w:jc w:val="center"/>
          <w:trHeight w:val="1302" w:hRule="atLeast"/>
        </w:trPr>
        <w:tc>
          <w:tcPr>
            <w:tcW w:w="1646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>
            <w:pPr>
              <w:pStyle w:val="a3"/>
              <w:spacing w:line="276" w:lineRule="auto"/>
            </w:pPr>
          </w:p>
        </w:tc>
        <w:tc>
          <w:tcPr>
            <w:tcW w:w="7907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276" w:lineRule="auto"/>
            </w:pPr>
            <w:r>
              <w:rPr>
                <w:rFonts w:ascii="맑은 고딕" w:eastAsia="맑은 고딕"/>
                <w:b/>
                <w:sz w:val="22"/>
              </w:rPr>
              <w:t xml:space="preserve">2-2. </w:t>
            </w:r>
            <w:r>
              <w:rPr>
                <w:rFonts w:ascii="맑은 고딕" w:eastAsia="맑은 고딕"/>
                <w:b/>
                <w:sz w:val="22"/>
              </w:rPr>
              <w:t>창업아이템</w:t>
            </w:r>
            <w:r>
              <w:rPr>
                <w:rFonts w:ascii="맑은 고딕" w:eastAsia="맑은 고딕"/>
                <w:b/>
                <w:sz w:val="22"/>
              </w:rPr>
              <w:t>(</w:t>
            </w:r>
            <w:r>
              <w:rPr>
                <w:rFonts w:ascii="맑은 고딕" w:eastAsia="맑은 고딕"/>
                <w:b/>
                <w:sz w:val="22"/>
              </w:rPr>
              <w:t>제품</w:t>
            </w:r>
            <w:r>
              <w:rPr>
                <w:rFonts w:ascii="맑은 고딕" w:eastAsia="맑은 고딕"/>
                <w:b/>
                <w:sz w:val="22"/>
              </w:rPr>
              <w:t>·</w:t>
            </w:r>
            <w:r>
              <w:rPr>
                <w:rFonts w:ascii="맑은 고딕" w:eastAsia="맑은 고딕"/>
                <w:b/>
                <w:sz w:val="22"/>
              </w:rPr>
              <w:t>서비스</w:t>
            </w:r>
            <w:r>
              <w:rPr>
                <w:rFonts w:ascii="맑은 고딕" w:eastAsia="맑은 고딕"/>
                <w:b/>
                <w:sz w:val="22"/>
              </w:rPr>
              <w:t>)</w:t>
            </w:r>
            <w:r>
              <w:rPr>
                <w:rFonts w:ascii="맑은 고딕" w:eastAsia="맑은 고딕"/>
                <w:b/>
                <w:sz w:val="22"/>
              </w:rPr>
              <w:t>의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시장분석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및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경쟁력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확보방안</w:t>
            </w:r>
          </w:p>
          <w:p>
            <w:pPr>
              <w:pStyle w:val="a3"/>
              <w:ind w:left="282" w:hanging="282"/>
              <w:wordWrap/>
              <w:jc w:val="left"/>
              <w:spacing w:line="276" w:lineRule="auto"/>
            </w:pPr>
            <w:r>
              <w:rPr>
                <w:rFonts w:ascii="맑은 고딕" w:eastAsia="맑은 고딕"/>
              </w:rPr>
              <w:t xml:space="preserve"> - </w:t>
            </w:r>
            <w:r>
              <w:rPr>
                <w:rFonts w:ascii="맑은 고딕" w:eastAsia="맑은 고딕"/>
              </w:rPr>
              <w:t>기능</w:t>
            </w:r>
            <w:r>
              <w:rPr>
                <w:rFonts w:ascii="맑은 고딕" w:eastAsia="맑은 고딕"/>
              </w:rPr>
              <w:t>·</w:t>
            </w:r>
            <w:r>
              <w:rPr>
                <w:rFonts w:ascii="맑은 고딕" w:eastAsia="맑은 고딕"/>
              </w:rPr>
              <w:t>효용</w:t>
            </w:r>
            <w:r>
              <w:rPr>
                <w:rFonts w:ascii="맑은 고딕" w:eastAsia="맑은 고딕"/>
              </w:rPr>
              <w:t>·</w:t>
            </w:r>
            <w:r>
              <w:rPr>
                <w:rFonts w:ascii="맑은 고딕" w:eastAsia="맑은 고딕"/>
              </w:rPr>
              <w:t>성분</w:t>
            </w:r>
            <w:r>
              <w:rPr>
                <w:rFonts w:ascii="맑은 고딕" w:eastAsia="맑은 고딕"/>
              </w:rPr>
              <w:t>·</w:t>
            </w:r>
            <w:r>
              <w:rPr>
                <w:rFonts w:ascii="맑은 고딕" w:eastAsia="맑은 고딕"/>
              </w:rPr>
              <w:t>디자인</w:t>
            </w:r>
            <w:r>
              <w:rPr>
                <w:rFonts w:ascii="맑은 고딕" w:eastAsia="맑은 고딕"/>
              </w:rPr>
              <w:t>·</w:t>
            </w:r>
            <w:r>
              <w:rPr>
                <w:rFonts w:ascii="맑은 고딕" w:eastAsia="맑은 고딕"/>
              </w:rPr>
              <w:t>스타일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등의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측면에서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현재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시장에서의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대체재</w:t>
            </w:r>
            <w:r>
              <w:rPr>
                <w:rFonts w:ascii="맑은 고딕" w:eastAsia="맑은 고딕"/>
              </w:rPr>
              <w:t>(</w:t>
            </w:r>
            <w:r>
              <w:rPr>
                <w:rFonts w:ascii="맑은 고딕" w:eastAsia="맑은 고딕"/>
              </w:rPr>
              <w:t>경쟁사</w:t>
            </w:r>
            <w:r>
              <w:rPr>
                <w:rFonts w:ascii="맑은 고딕" w:eastAsia="맑은 고딕"/>
              </w:rPr>
              <w:t xml:space="preserve">) </w:t>
            </w:r>
            <w:r>
              <w:rPr>
                <w:rFonts w:ascii="맑은 고딕" w:eastAsia="맑은 고딕"/>
              </w:rPr>
              <w:t>대비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우위요소</w:t>
            </w:r>
            <w:r>
              <w:rPr>
                <w:rFonts w:ascii="맑은 고딕" w:eastAsia="맑은 고딕"/>
              </w:rPr>
              <w:t xml:space="preserve">, </w:t>
            </w:r>
            <w:r>
              <w:rPr>
                <w:rFonts w:ascii="맑은 고딕" w:eastAsia="맑은 고딕"/>
              </w:rPr>
              <w:t>차별화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전략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등을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기재</w:t>
            </w:r>
          </w:p>
        </w:tc>
      </w:tr>
      <w:tr>
        <w:trPr>
          <w:jc w:val="center"/>
          <w:trHeight w:val="1250" w:hRule="atLeast"/>
        </w:trPr>
        <w:tc>
          <w:tcPr>
            <w:tcW w:w="16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CCCCCC"/>
            <w:vAlign w:val="center"/>
          </w:tcPr>
          <w:p>
            <w:pPr>
              <w:pStyle w:val="a3"/>
              <w:ind w:left="278" w:hanging="278"/>
              <w:wordWrap/>
              <w:jc w:val="left"/>
              <w:spacing w:line="276" w:lineRule="auto"/>
            </w:pPr>
            <w:r>
              <w:rPr>
                <w:rFonts w:ascii="맑은 고딕" w:eastAsia="맑은 고딕"/>
                <w:b/>
                <w:sz w:val="22"/>
              </w:rPr>
              <w:t xml:space="preserve">3. </w:t>
            </w:r>
            <w:r>
              <w:rPr>
                <w:rFonts w:ascii="맑은 고딕" w:eastAsia="맑은 고딕"/>
                <w:b/>
                <w:sz w:val="22"/>
              </w:rPr>
              <w:t>성장전략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/>
                <w:b/>
              </w:rPr>
              <w:t>(Scale-up)</w:t>
            </w:r>
          </w:p>
        </w:tc>
        <w:tc>
          <w:tcPr>
            <w:tcW w:w="7907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276" w:lineRule="auto"/>
            </w:pPr>
            <w:r>
              <w:rPr>
                <w:rFonts w:ascii="맑은 고딕" w:eastAsia="맑은 고딕"/>
                <w:b/>
                <w:sz w:val="22"/>
              </w:rPr>
              <w:t xml:space="preserve">3-1. </w:t>
            </w:r>
            <w:r>
              <w:rPr>
                <w:rFonts w:ascii="맑은 고딕" w:eastAsia="맑은 고딕"/>
                <w:b/>
                <w:sz w:val="22"/>
              </w:rPr>
              <w:t>자금소요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및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조달계획</w:t>
            </w:r>
          </w:p>
          <w:p>
            <w:pPr>
              <w:pStyle w:val="a3"/>
              <w:ind w:left="282" w:hanging="282"/>
              <w:spacing w:line="276" w:lineRule="auto"/>
            </w:pPr>
            <w:r>
              <w:rPr>
                <w:rFonts w:ascii="맑은 고딕"/>
              </w:rPr>
              <w:t xml:space="preserve"> - </w:t>
            </w:r>
            <w:r>
              <w:rPr>
                <w:rFonts w:ascii="맑은 고딕" w:eastAsia="맑은 고딕"/>
                <w:spacing w:val="-2"/>
              </w:rPr>
              <w:t>자금의</w:t>
            </w:r>
            <w:r>
              <w:rPr>
                <w:rFonts w:ascii="맑은 고딕" w:eastAsia="맑은 고딕"/>
                <w:spacing w:val="-2"/>
              </w:rPr>
              <w:t xml:space="preserve"> </w:t>
            </w:r>
            <w:r>
              <w:rPr>
                <w:rFonts w:ascii="맑은 고딕" w:eastAsia="맑은 고딕"/>
                <w:spacing w:val="-2"/>
              </w:rPr>
              <w:t>필요성</w:t>
            </w:r>
            <w:r>
              <w:rPr>
                <w:rFonts w:ascii="맑은 고딕" w:eastAsia="맑은 고딕"/>
                <w:spacing w:val="-2"/>
              </w:rPr>
              <w:t xml:space="preserve">, </w:t>
            </w:r>
            <w:r>
              <w:rPr>
                <w:rFonts w:ascii="맑은 고딕" w:eastAsia="맑은 고딕"/>
                <w:spacing w:val="-2"/>
              </w:rPr>
              <w:t>금액의</w:t>
            </w:r>
            <w:r>
              <w:rPr>
                <w:rFonts w:ascii="맑은 고딕" w:eastAsia="맑은 고딕"/>
                <w:spacing w:val="-2"/>
              </w:rPr>
              <w:t xml:space="preserve"> </w:t>
            </w:r>
            <w:r>
              <w:rPr>
                <w:rFonts w:ascii="맑은 고딕" w:eastAsia="맑은 고딕"/>
                <w:spacing w:val="-2"/>
              </w:rPr>
              <w:t>적정성</w:t>
            </w:r>
            <w:r>
              <w:rPr>
                <w:rFonts w:ascii="맑은 고딕" w:eastAsia="맑은 고딕"/>
                <w:spacing w:val="-2"/>
              </w:rPr>
              <w:t xml:space="preserve"> </w:t>
            </w:r>
            <w:r>
              <w:rPr>
                <w:rFonts w:ascii="맑은 고딕" w:eastAsia="맑은 고딕"/>
                <w:spacing w:val="-2"/>
              </w:rPr>
              <w:t>여부를</w:t>
            </w:r>
            <w:r>
              <w:rPr>
                <w:rFonts w:ascii="맑은 고딕" w:eastAsia="맑은 고딕"/>
                <w:spacing w:val="-2"/>
              </w:rPr>
              <w:t xml:space="preserve"> </w:t>
            </w:r>
            <w:r>
              <w:rPr>
                <w:rFonts w:ascii="맑은 고딕" w:eastAsia="맑은 고딕"/>
                <w:spacing w:val="-2"/>
              </w:rPr>
              <w:t>판단할</w:t>
            </w:r>
            <w:r>
              <w:rPr>
                <w:rFonts w:ascii="맑은 고딕" w:eastAsia="맑은 고딕"/>
                <w:spacing w:val="-2"/>
              </w:rPr>
              <w:t xml:space="preserve"> </w:t>
            </w:r>
            <w:r>
              <w:rPr>
                <w:rFonts w:ascii="맑은 고딕" w:eastAsia="맑은 고딕"/>
                <w:spacing w:val="-2"/>
              </w:rPr>
              <w:t>수</w:t>
            </w:r>
            <w:r>
              <w:rPr>
                <w:rFonts w:ascii="맑은 고딕" w:eastAsia="맑은 고딕"/>
                <w:spacing w:val="-2"/>
              </w:rPr>
              <w:t xml:space="preserve"> </w:t>
            </w:r>
            <w:r>
              <w:rPr>
                <w:rFonts w:ascii="맑은 고딕" w:eastAsia="맑은 고딕"/>
                <w:spacing w:val="-2"/>
              </w:rPr>
              <w:t>있도록</w:t>
            </w:r>
            <w:r>
              <w:rPr>
                <w:rFonts w:ascii="맑은 고딕" w:eastAsia="맑은 고딕"/>
                <w:spacing w:val="-2"/>
              </w:rPr>
              <w:t xml:space="preserve"> </w:t>
            </w:r>
            <w:r>
              <w:rPr>
                <w:rFonts w:ascii="맑은 고딕" w:eastAsia="맑은 고딕"/>
                <w:spacing w:val="-2"/>
              </w:rPr>
              <w:t>사업비</w:t>
            </w:r>
            <w:r>
              <w:rPr>
                <w:rFonts w:ascii="맑은 고딕" w:eastAsia="맑은 고딕"/>
                <w:spacing w:val="-2"/>
              </w:rPr>
              <w:t xml:space="preserve"> (</w:t>
            </w:r>
            <w:r>
              <w:rPr>
                <w:rFonts w:ascii="맑은 고딕" w:eastAsia="맑은 고딕"/>
                <w:spacing w:val="-2"/>
              </w:rPr>
              <w:t>사업화자금</w:t>
            </w:r>
            <w:r>
              <w:rPr>
                <w:rFonts w:ascii="맑은 고딕" w:eastAsia="맑은 고딕"/>
                <w:spacing w:val="-2"/>
              </w:rPr>
              <w:t>)</w:t>
            </w:r>
            <w:r>
              <w:rPr>
                <w:rFonts w:ascii="맑은 고딕" w:eastAsia="맑은 고딕"/>
                <w:spacing w:val="-2"/>
              </w:rPr>
              <w:t>의</w:t>
            </w:r>
            <w:r>
              <w:rPr>
                <w:rFonts w:ascii="맑은 고딕" w:eastAsia="맑은 고딕"/>
                <w:spacing w:val="-2"/>
              </w:rPr>
              <w:t xml:space="preserve"> </w:t>
            </w:r>
            <w:r>
              <w:br/>
            </w:r>
            <w:r>
              <w:rPr>
                <w:rFonts w:ascii="맑은 고딕" w:eastAsia="맑은 고딕"/>
                <w:spacing w:val="-2"/>
              </w:rPr>
              <w:t>사용계획</w:t>
            </w:r>
            <w:r>
              <w:rPr>
                <w:rFonts w:ascii="맑은 고딕" w:eastAsia="맑은 고딕"/>
                <w:spacing w:val="-2"/>
              </w:rPr>
              <w:t xml:space="preserve"> </w:t>
            </w:r>
            <w:r>
              <w:rPr>
                <w:rFonts w:ascii="맑은 고딕" w:eastAsia="맑은 고딕"/>
                <w:spacing w:val="-2"/>
              </w:rPr>
              <w:t>등을</w:t>
            </w:r>
            <w:r>
              <w:rPr>
                <w:rFonts w:ascii="맑은 고딕" w:eastAsia="맑은 고딕"/>
                <w:spacing w:val="-2"/>
              </w:rPr>
              <w:t xml:space="preserve"> </w:t>
            </w:r>
            <w:r>
              <w:rPr>
                <w:rFonts w:ascii="맑은 고딕" w:eastAsia="맑은 고딕"/>
                <w:spacing w:val="-2"/>
              </w:rPr>
              <w:t>기재</w:t>
            </w:r>
          </w:p>
        </w:tc>
      </w:tr>
      <w:tr>
        <w:trPr>
          <w:jc w:val="center"/>
          <w:trHeight w:val="1250" w:hRule="atLeast"/>
        </w:trPr>
        <w:tc>
          <w:tcPr>
            <w:tcW w:w="1646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>
            <w:pPr>
              <w:pStyle w:val="a3"/>
            </w:pPr>
          </w:p>
        </w:tc>
        <w:tc>
          <w:tcPr>
            <w:tcW w:w="7907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276" w:lineRule="auto"/>
            </w:pPr>
            <w:r>
              <w:rPr>
                <w:rFonts w:ascii="맑은 고딕" w:eastAsia="맑은 고딕"/>
                <w:b/>
                <w:sz w:val="22"/>
              </w:rPr>
              <w:t xml:space="preserve">3-2. </w:t>
            </w:r>
            <w:r>
              <w:rPr>
                <w:rFonts w:ascii="맑은 고딕" w:eastAsia="맑은 고딕"/>
                <w:b/>
                <w:sz w:val="22"/>
              </w:rPr>
              <w:t>시장진입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및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성과창출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전략</w:t>
            </w:r>
          </w:p>
          <w:p>
            <w:pPr>
              <w:pStyle w:val="a3"/>
              <w:wordWrap/>
              <w:jc w:val="left"/>
              <w:spacing w:line="276" w:lineRule="auto"/>
            </w:pPr>
            <w:r>
              <w:rPr>
                <w:rFonts w:ascii="맑은 고딕" w:eastAsia="맑은 고딕"/>
              </w:rPr>
              <w:t xml:space="preserve"> - </w:t>
            </w:r>
            <w:r>
              <w:rPr>
                <w:rFonts w:ascii="맑은 고딕" w:eastAsia="맑은 고딕"/>
              </w:rPr>
              <w:t>시장진출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전략</w:t>
            </w:r>
            <w:r>
              <w:rPr>
                <w:rFonts w:ascii="맑은 고딕" w:eastAsia="맑은 고딕"/>
              </w:rPr>
              <w:t xml:space="preserve">, </w:t>
            </w:r>
            <w:r>
              <w:rPr>
                <w:rFonts w:ascii="맑은 고딕" w:eastAsia="맑은 고딕"/>
              </w:rPr>
              <w:t>성과창출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전략실적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등을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기재</w:t>
            </w:r>
          </w:p>
        </w:tc>
      </w:tr>
      <w:tr>
        <w:trPr>
          <w:jc w:val="center"/>
          <w:trHeight w:val="1250" w:hRule="atLeast"/>
        </w:trPr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CCCCCC"/>
            <w:vAlign w:val="center"/>
          </w:tcPr>
          <w:p>
            <w:pPr>
              <w:pStyle w:val="a3"/>
              <w:ind w:left="388" w:hanging="388"/>
              <w:wordWrap/>
              <w:jc w:val="left"/>
            </w:pPr>
            <w:r>
              <w:rPr>
                <w:rFonts w:ascii="맑은 고딕" w:eastAsia="맑은 고딕"/>
                <w:b/>
                <w:sz w:val="22"/>
              </w:rPr>
              <w:t xml:space="preserve"> 4. </w:t>
            </w:r>
            <w:r>
              <w:rPr>
                <w:rFonts w:ascii="맑은 고딕" w:eastAsia="맑은 고딕"/>
                <w:b/>
                <w:sz w:val="22"/>
              </w:rPr>
              <w:t>팀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구성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br/>
            </w:r>
            <w:r>
              <w:rPr>
                <w:rFonts w:ascii="맑은 고딕"/>
                <w:b/>
              </w:rPr>
              <w:t>(Team)</w:t>
            </w:r>
          </w:p>
        </w:tc>
        <w:tc>
          <w:tcPr>
            <w:tcW w:w="7907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276" w:lineRule="auto"/>
            </w:pPr>
            <w:r>
              <w:rPr>
                <w:rFonts w:ascii="맑은 고딕" w:eastAsia="맑은 고딕"/>
                <w:b/>
                <w:sz w:val="22"/>
              </w:rPr>
              <w:t xml:space="preserve">4-1. </w:t>
            </w:r>
            <w:r>
              <w:rPr>
                <w:rFonts w:ascii="맑은 고딕" w:eastAsia="맑은 고딕"/>
                <w:b/>
                <w:sz w:val="22"/>
              </w:rPr>
              <w:t>대표자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및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팀원의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보유역량</w:t>
            </w:r>
          </w:p>
          <w:p>
            <w:pPr>
              <w:pStyle w:val="a3"/>
              <w:wordWrap/>
              <w:jc w:val="left"/>
              <w:spacing w:line="276" w:lineRule="auto"/>
            </w:pPr>
            <w:r>
              <w:rPr>
                <w:rFonts w:ascii="맑은 고딕" w:eastAsia="맑은 고딕"/>
              </w:rPr>
              <w:t xml:space="preserve"> - </w:t>
            </w:r>
            <w:r>
              <w:rPr>
                <w:rFonts w:ascii="맑은 고딕" w:eastAsia="맑은 고딕"/>
              </w:rPr>
              <w:t>대표자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및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팀원</w:t>
            </w:r>
            <w:r>
              <w:rPr>
                <w:rFonts w:ascii="맑은 고딕" w:eastAsia="맑은 고딕"/>
              </w:rPr>
              <w:t>(</w:t>
            </w:r>
            <w:r>
              <w:rPr>
                <w:rFonts w:ascii="맑은 고딕" w:eastAsia="맑은 고딕"/>
              </w:rPr>
              <w:t>업무파트너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포함</w:t>
            </w:r>
            <w:r>
              <w:rPr>
                <w:rFonts w:ascii="맑은 고딕" w:eastAsia="맑은 고딕"/>
              </w:rPr>
              <w:t xml:space="preserve">) </w:t>
            </w:r>
            <w:r>
              <w:rPr>
                <w:rFonts w:ascii="맑은 고딕" w:eastAsia="맑은 고딕"/>
              </w:rPr>
              <w:t>보유하고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있는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경험</w:t>
            </w:r>
            <w:r>
              <w:rPr>
                <w:rFonts w:ascii="맑은 고딕" w:eastAsia="맑은 고딕"/>
              </w:rPr>
              <w:t xml:space="preserve">, </w:t>
            </w:r>
            <w:r>
              <w:rPr>
                <w:rFonts w:ascii="맑은 고딕" w:eastAsia="맑은 고딕"/>
              </w:rPr>
              <w:t>기술력</w:t>
            </w:r>
            <w:r>
              <w:rPr>
                <w:rFonts w:ascii="맑은 고딕" w:eastAsia="맑은 고딕"/>
              </w:rPr>
              <w:t xml:space="preserve">, </w:t>
            </w:r>
            <w:r>
              <w:rPr>
                <w:rFonts w:ascii="맑은 고딕" w:eastAsia="맑은 고딕"/>
              </w:rPr>
              <w:t>노하우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등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기재</w:t>
            </w:r>
          </w:p>
        </w:tc>
      </w:tr>
    </w:tbl>
    <w:p>
      <w:pPr>
        <w:pStyle w:val="a3"/>
      </w:pPr>
    </w:p>
    <w:tbl>
      <w:tblPr>
        <w:tblOverlap w:val="never"/>
        <w:tblW w:w="958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83"/>
      </w:tblGrid>
      <w:tr>
        <w:trPr>
          <w:jc w:val="center"/>
          <w:trHeight w:val="568" w:hRule="atLeast"/>
        </w:trPr>
        <w:tc>
          <w:tcPr>
            <w:tcW w:w="9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br w:type="page"/>
            </w:r>
            <w:r>
              <w:rPr>
                <w:rFonts w:ascii="HY헤드라인M" w:eastAsia="HY헤드라인M"/>
                <w:b/>
                <w:sz w:val="36"/>
                <w:shd w:val="clear" w:color="000000" w:fill="auto"/>
              </w:rPr>
              <w:t>20</w:t>
            </w:r>
            <w:r>
              <w:rPr>
                <w:lang w:eastAsia="ko-KR"/>
                <w:rFonts w:ascii="HY헤드라인M" w:eastAsia="HY헤드라인M"/>
                <w:b/>
                <w:sz w:val="36"/>
                <w:shd w:val="clear" w:color="000000" w:fill="auto"/>
                <w:rtl w:val="off"/>
              </w:rPr>
              <w:t xml:space="preserve">22년 창업프리스쿨 </w:t>
            </w:r>
            <w:r>
              <w:rPr>
                <w:rFonts w:eastAsia="HY헤드라인M"/>
                <w:b/>
                <w:sz w:val="36"/>
                <w:shd w:val="clear" w:color="000000" w:fill="auto"/>
              </w:rPr>
              <w:t>사업계획서</w:t>
            </w:r>
          </w:p>
        </w:tc>
      </w:tr>
    </w:tbl>
    <w:p>
      <w:pPr>
        <w:pStyle w:val="a3"/>
        <w:ind w:left="509" w:hanging="509"/>
        <w:spacing w:line="240" w:lineRule="auto"/>
        <w:rPr>
          <w:spacing w:val="-20"/>
        </w:rPr>
      </w:pPr>
      <w:r>
        <w:rPr>
          <w:rFonts w:ascii="맑은 고딕"/>
          <w:b/>
          <w:i/>
          <w:color w:val="0000FF"/>
          <w:sz w:val="22"/>
          <w:shd w:val="clear" w:color="000000" w:fill="auto"/>
        </w:rPr>
        <w:t xml:space="preserve">  </w:t>
      </w:r>
      <w:r>
        <w:rPr>
          <w:rFonts w:ascii="맑은 고딕"/>
          <w:b/>
          <w:i/>
          <w:color w:val="0000FF"/>
          <w:sz w:val="22"/>
          <w:shd w:val="clear" w:color="000000" w:fill="auto"/>
          <w:spacing w:val="-20"/>
        </w:rPr>
        <w:t>※</w:t>
      </w:r>
      <w:r>
        <w:rPr>
          <w:rFonts w:ascii="맑은 고딕"/>
          <w:b/>
          <w:i/>
          <w:color w:val="0000FF"/>
          <w:sz w:val="22"/>
          <w:shd w:val="clear" w:color="000000" w:fill="auto"/>
          <w:spacing w:val="-20"/>
        </w:rPr>
        <w:t xml:space="preserve"> 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본문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(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일반현황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 xml:space="preserve"> 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및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 xml:space="preserve"> 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제품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·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서비스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 xml:space="preserve"> 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개요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(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요약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)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 xml:space="preserve"> 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제외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) 5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페이지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 xml:space="preserve"> 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내외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(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일반현황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 xml:space="preserve">, 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창업아이템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 xml:space="preserve"> 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개요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 xml:space="preserve"> 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제외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)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로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 xml:space="preserve"> 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작성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(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증빙서류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 xml:space="preserve"> 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등은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 xml:space="preserve"> 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제한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 xml:space="preserve"> 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없음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 xml:space="preserve">), 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‘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파란색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 xml:space="preserve"> 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안내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 xml:space="preserve"> 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문구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’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는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 xml:space="preserve"> 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삭제하고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 xml:space="preserve"> 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검정색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 xml:space="preserve"> 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글씨로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 xml:space="preserve"> 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작성하여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 xml:space="preserve"> 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제출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 xml:space="preserve">, </w:t>
      </w:r>
      <w:r>
        <w:rPr>
          <w:rFonts w:ascii="맑은 고딕" w:eastAsia="맑은 고딕"/>
          <w:b/>
          <w:i/>
          <w:color w:val="0000FF"/>
          <w:sz w:val="22"/>
          <w:u w:val="single" w:color="auto"/>
          <w:shd w:val="clear" w:color="000000" w:fill="auto"/>
          <w:spacing w:val="-20"/>
        </w:rPr>
        <w:t>양식의</w:t>
      </w:r>
      <w:r>
        <w:rPr>
          <w:rFonts w:ascii="맑은 고딕" w:eastAsia="맑은 고딕"/>
          <w:b/>
          <w:i/>
          <w:color w:val="0000FF"/>
          <w:sz w:val="22"/>
          <w:u w:val="single" w:color="auto"/>
          <w:shd w:val="clear" w:color="000000" w:fill="auto"/>
          <w:spacing w:val="-20"/>
        </w:rPr>
        <w:t xml:space="preserve"> </w:t>
      </w:r>
      <w:r>
        <w:rPr>
          <w:rFonts w:ascii="맑은 고딕" w:eastAsia="맑은 고딕"/>
          <w:b/>
          <w:i/>
          <w:color w:val="0000FF"/>
          <w:sz w:val="22"/>
          <w:u w:val="single" w:color="auto"/>
          <w:shd w:val="clear" w:color="000000" w:fill="auto"/>
          <w:spacing w:val="-20"/>
        </w:rPr>
        <w:t>목차</w:t>
      </w:r>
      <w:r>
        <w:rPr>
          <w:rFonts w:ascii="맑은 고딕" w:eastAsia="맑은 고딕"/>
          <w:b/>
          <w:i/>
          <w:color w:val="0000FF"/>
          <w:sz w:val="22"/>
          <w:u w:val="single" w:color="auto"/>
          <w:shd w:val="clear" w:color="000000" w:fill="auto"/>
          <w:spacing w:val="-20"/>
        </w:rPr>
        <w:t xml:space="preserve">, </w:t>
      </w:r>
      <w:r>
        <w:rPr>
          <w:rFonts w:ascii="맑은 고딕" w:eastAsia="맑은 고딕"/>
          <w:b/>
          <w:i/>
          <w:color w:val="0000FF"/>
          <w:sz w:val="22"/>
          <w:u w:val="single" w:color="auto"/>
          <w:shd w:val="clear" w:color="000000" w:fill="auto"/>
          <w:spacing w:val="-20"/>
        </w:rPr>
        <w:t>표는</w:t>
      </w:r>
      <w:r>
        <w:rPr>
          <w:rFonts w:ascii="맑은 고딕" w:eastAsia="맑은 고딕"/>
          <w:b/>
          <w:i/>
          <w:color w:val="0000FF"/>
          <w:sz w:val="22"/>
          <w:u w:val="single" w:color="auto"/>
          <w:shd w:val="clear" w:color="000000" w:fill="auto"/>
          <w:spacing w:val="-20"/>
        </w:rPr>
        <w:t xml:space="preserve"> </w:t>
      </w:r>
      <w:r>
        <w:rPr>
          <w:rFonts w:ascii="맑은 고딕" w:eastAsia="맑은 고딕"/>
          <w:b/>
          <w:i/>
          <w:color w:val="0000FF"/>
          <w:sz w:val="22"/>
          <w:u w:val="single" w:color="auto"/>
          <w:shd w:val="clear" w:color="000000" w:fill="auto"/>
          <w:spacing w:val="-20"/>
        </w:rPr>
        <w:t>변경</w:t>
      </w:r>
      <w:r>
        <w:rPr>
          <w:rFonts w:ascii="맑은 고딕" w:eastAsia="맑은 고딕"/>
          <w:b/>
          <w:i/>
          <w:color w:val="0000FF"/>
          <w:sz w:val="22"/>
          <w:u w:val="single" w:color="auto"/>
          <w:shd w:val="clear" w:color="000000" w:fill="auto"/>
          <w:spacing w:val="-20"/>
        </w:rPr>
        <w:t xml:space="preserve"> </w:t>
      </w:r>
      <w:r>
        <w:rPr>
          <w:rFonts w:ascii="맑은 고딕" w:eastAsia="맑은 고딕"/>
          <w:b/>
          <w:i/>
          <w:color w:val="0000FF"/>
          <w:sz w:val="22"/>
          <w:u w:val="single" w:color="auto"/>
          <w:shd w:val="clear" w:color="000000" w:fill="auto"/>
          <w:spacing w:val="-20"/>
        </w:rPr>
        <w:t>또는</w:t>
      </w:r>
      <w:r>
        <w:rPr>
          <w:rFonts w:ascii="맑은 고딕" w:eastAsia="맑은 고딕"/>
          <w:b/>
          <w:i/>
          <w:color w:val="0000FF"/>
          <w:sz w:val="22"/>
          <w:u w:val="single" w:color="auto"/>
          <w:shd w:val="clear" w:color="000000" w:fill="auto"/>
          <w:spacing w:val="-20"/>
        </w:rPr>
        <w:t xml:space="preserve"> </w:t>
      </w:r>
      <w:r>
        <w:rPr>
          <w:rFonts w:ascii="맑은 고딕" w:eastAsia="맑은 고딕"/>
          <w:b/>
          <w:i/>
          <w:color w:val="0000FF"/>
          <w:sz w:val="22"/>
          <w:u w:val="single" w:color="auto"/>
          <w:shd w:val="clear" w:color="000000" w:fill="auto"/>
          <w:spacing w:val="-20"/>
        </w:rPr>
        <w:t>삭제</w:t>
      </w:r>
      <w:r>
        <w:rPr>
          <w:rFonts w:ascii="맑은 고딕" w:eastAsia="맑은 고딕"/>
          <w:b/>
          <w:i/>
          <w:color w:val="0000FF"/>
          <w:sz w:val="22"/>
          <w:u w:val="single" w:color="auto"/>
          <w:shd w:val="clear" w:color="000000" w:fill="auto"/>
          <w:spacing w:val="-20"/>
        </w:rPr>
        <w:t xml:space="preserve"> </w:t>
      </w:r>
      <w:r>
        <w:rPr>
          <w:rFonts w:ascii="맑은 고딕" w:eastAsia="맑은 고딕"/>
          <w:b/>
          <w:i/>
          <w:color w:val="0000FF"/>
          <w:sz w:val="22"/>
          <w:u w:val="single" w:color="auto"/>
          <w:shd w:val="clear" w:color="000000" w:fill="auto"/>
          <w:spacing w:val="-20"/>
        </w:rPr>
        <w:t>불가</w:t>
      </w:r>
      <w:r>
        <w:rPr>
          <w:rFonts w:ascii="맑은 고딕" w:eastAsia="맑은 고딕"/>
          <w:b/>
          <w:i/>
          <w:color w:val="0000FF"/>
          <w:sz w:val="18"/>
          <w:u w:val="single" w:color="auto"/>
          <w:shd w:val="clear" w:color="000000" w:fill="auto"/>
          <w:spacing w:val="-20"/>
        </w:rPr>
        <w:t>(</w:t>
      </w:r>
      <w:r>
        <w:rPr>
          <w:rFonts w:ascii="맑은 고딕" w:eastAsia="맑은 고딕"/>
          <w:b/>
          <w:i/>
          <w:color w:val="0000FF"/>
          <w:sz w:val="18"/>
          <w:u w:val="single" w:color="auto"/>
          <w:shd w:val="clear" w:color="000000" w:fill="auto"/>
          <w:spacing w:val="-20"/>
        </w:rPr>
        <w:t>행추가는</w:t>
      </w:r>
      <w:r>
        <w:rPr>
          <w:rFonts w:ascii="맑은 고딕" w:eastAsia="맑은 고딕"/>
          <w:b/>
          <w:i/>
          <w:color w:val="0000FF"/>
          <w:sz w:val="18"/>
          <w:u w:val="single" w:color="auto"/>
          <w:shd w:val="clear" w:color="000000" w:fill="auto"/>
          <w:spacing w:val="-20"/>
        </w:rPr>
        <w:t xml:space="preserve"> </w:t>
      </w:r>
      <w:r>
        <w:rPr>
          <w:rFonts w:ascii="맑은 고딕" w:eastAsia="맑은 고딕"/>
          <w:b/>
          <w:i/>
          <w:color w:val="0000FF"/>
          <w:sz w:val="18"/>
          <w:u w:val="single" w:color="auto"/>
          <w:shd w:val="clear" w:color="000000" w:fill="auto"/>
          <w:spacing w:val="-20"/>
        </w:rPr>
        <w:t>가능</w:t>
      </w:r>
      <w:r>
        <w:rPr>
          <w:rFonts w:ascii="맑은 고딕" w:eastAsia="맑은 고딕"/>
          <w:b/>
          <w:i/>
          <w:color w:val="0000FF"/>
          <w:sz w:val="18"/>
          <w:u w:val="single" w:color="auto"/>
          <w:shd w:val="clear" w:color="000000" w:fill="auto"/>
          <w:spacing w:val="-20"/>
        </w:rPr>
        <w:t xml:space="preserve">, </w:t>
      </w:r>
      <w:r>
        <w:rPr>
          <w:rFonts w:ascii="맑은 고딕" w:eastAsia="맑은 고딕"/>
          <w:b/>
          <w:i/>
          <w:color w:val="0000FF"/>
          <w:sz w:val="18"/>
          <w:u w:val="single" w:color="auto"/>
          <w:shd w:val="clear" w:color="000000" w:fill="auto"/>
          <w:spacing w:val="-20"/>
        </w:rPr>
        <w:t>해당사항이</w:t>
      </w:r>
      <w:r>
        <w:rPr>
          <w:rFonts w:ascii="맑은 고딕" w:eastAsia="맑은 고딕"/>
          <w:b/>
          <w:i/>
          <w:color w:val="0000FF"/>
          <w:sz w:val="18"/>
          <w:u w:val="single" w:color="auto"/>
          <w:shd w:val="clear" w:color="000000" w:fill="auto"/>
          <w:spacing w:val="-20"/>
        </w:rPr>
        <w:t xml:space="preserve"> </w:t>
      </w:r>
      <w:r>
        <w:rPr>
          <w:rFonts w:ascii="맑은 고딕" w:eastAsia="맑은 고딕"/>
          <w:b/>
          <w:i/>
          <w:color w:val="0000FF"/>
          <w:sz w:val="18"/>
          <w:u w:val="single" w:color="auto"/>
          <w:shd w:val="clear" w:color="000000" w:fill="auto"/>
          <w:spacing w:val="-20"/>
        </w:rPr>
        <w:t>없는</w:t>
      </w:r>
      <w:r>
        <w:rPr>
          <w:rFonts w:ascii="맑은 고딕" w:eastAsia="맑은 고딕"/>
          <w:b/>
          <w:i/>
          <w:color w:val="0000FF"/>
          <w:sz w:val="18"/>
          <w:u w:val="single" w:color="auto"/>
          <w:shd w:val="clear" w:color="000000" w:fill="auto"/>
          <w:spacing w:val="-20"/>
        </w:rPr>
        <w:t xml:space="preserve"> </w:t>
      </w:r>
      <w:r>
        <w:rPr>
          <w:rFonts w:ascii="맑은 고딕" w:eastAsia="맑은 고딕"/>
          <w:b/>
          <w:i/>
          <w:color w:val="0000FF"/>
          <w:sz w:val="18"/>
          <w:u w:val="single" w:color="auto"/>
          <w:shd w:val="clear" w:color="000000" w:fill="auto"/>
          <w:spacing w:val="-20"/>
        </w:rPr>
        <w:t>경우</w:t>
      </w:r>
      <w:r>
        <w:rPr>
          <w:rFonts w:ascii="맑은 고딕" w:eastAsia="맑은 고딕"/>
          <w:b/>
          <w:i/>
          <w:color w:val="0000FF"/>
          <w:sz w:val="18"/>
          <w:u w:val="single" w:color="auto"/>
          <w:shd w:val="clear" w:color="000000" w:fill="auto"/>
          <w:spacing w:val="-20"/>
        </w:rPr>
        <w:t xml:space="preserve"> </w:t>
      </w:r>
      <w:r>
        <w:rPr>
          <w:rFonts w:ascii="맑은 고딕" w:eastAsia="맑은 고딕"/>
          <w:b/>
          <w:i/>
          <w:color w:val="0000FF"/>
          <w:sz w:val="18"/>
          <w:u w:val="single" w:color="auto"/>
          <w:shd w:val="clear" w:color="000000" w:fill="auto"/>
          <w:spacing w:val="-20"/>
        </w:rPr>
        <w:t>공란으로</w:t>
      </w:r>
      <w:r>
        <w:rPr>
          <w:rFonts w:ascii="맑은 고딕" w:eastAsia="맑은 고딕"/>
          <w:b/>
          <w:i/>
          <w:color w:val="0000FF"/>
          <w:sz w:val="18"/>
          <w:u w:val="single" w:color="auto"/>
          <w:shd w:val="clear" w:color="000000" w:fill="auto"/>
          <w:spacing w:val="-20"/>
        </w:rPr>
        <w:t xml:space="preserve"> </w:t>
      </w:r>
      <w:r>
        <w:rPr>
          <w:rFonts w:ascii="맑은 고딕" w:eastAsia="맑은 고딕"/>
          <w:b/>
          <w:i/>
          <w:color w:val="0000FF"/>
          <w:sz w:val="18"/>
          <w:u w:val="single" w:color="auto"/>
          <w:shd w:val="clear" w:color="000000" w:fill="auto"/>
          <w:spacing w:val="-20"/>
        </w:rPr>
        <w:t>유지</w:t>
      </w:r>
      <w:r>
        <w:rPr>
          <w:rFonts w:ascii="맑은 고딕" w:eastAsia="맑은 고딕"/>
          <w:b/>
          <w:i/>
          <w:color w:val="0000FF"/>
          <w:sz w:val="18"/>
          <w:u w:val="single" w:color="auto"/>
          <w:shd w:val="clear" w:color="000000" w:fill="auto"/>
          <w:spacing w:val="-20"/>
        </w:rPr>
        <w:t>)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하며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 xml:space="preserve">, 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필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요시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 xml:space="preserve"> 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사진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(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이미지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 xml:space="preserve">) 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또는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 xml:space="preserve"> 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표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 xml:space="preserve"> 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추가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 xml:space="preserve"> 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20"/>
        </w:rPr>
        <w:t>가능</w:t>
      </w:r>
    </w:p>
    <w:p>
      <w:pPr>
        <w:pStyle w:val="a3"/>
      </w:pPr>
    </w:p>
    <w:p>
      <w:pPr>
        <w:pStyle w:val="a3"/>
        <w:wordWrap/>
        <w:jc w:val="left"/>
      </w:pPr>
      <w:r>
        <w:rPr>
          <w:rFonts w:ascii="한양신명조"/>
          <w:sz w:val="32"/>
          <w:shd w:val="clear" w:color="000000" w:fill="auto"/>
        </w:rPr>
        <w:t>□</w:t>
      </w:r>
      <w:r>
        <w:rPr>
          <w:rFonts w:ascii="HCI Poppy"/>
          <w:sz w:val="32"/>
          <w:shd w:val="clear" w:color="000000" w:fill="auto"/>
        </w:rPr>
        <w:t xml:space="preserve"> </w:t>
      </w:r>
      <w:r>
        <w:rPr>
          <w:rFonts w:eastAsia="HY울릉도M"/>
          <w:sz w:val="32"/>
          <w:shd w:val="clear" w:color="000000" w:fill="auto"/>
        </w:rPr>
        <w:t>일반현황</w:t>
      </w:r>
      <w:r>
        <w:rPr>
          <w:rFonts w:ascii="HY울릉도M"/>
          <w:color w:val="0000FF"/>
          <w:sz w:val="26"/>
          <w:shd w:val="clear" w:color="000000" w:fill="auto"/>
        </w:rPr>
        <w:t xml:space="preserve"> (</w:t>
      </w:r>
      <w:r>
        <w:rPr>
          <w:rFonts w:ascii="HY울릉도M"/>
          <w:color w:val="0000FF"/>
          <w:sz w:val="26"/>
          <w:shd w:val="clear" w:color="000000" w:fill="auto"/>
        </w:rPr>
        <w:t>※</w:t>
      </w:r>
      <w:r>
        <w:rPr>
          <w:rFonts w:ascii="HY울릉도M" w:eastAsia="HY울릉도M"/>
          <w:color w:val="0000FF"/>
          <w:sz w:val="26"/>
          <w:shd w:val="clear" w:color="000000" w:fill="auto"/>
        </w:rPr>
        <w:t xml:space="preserve"> </w:t>
      </w:r>
      <w:r>
        <w:rPr>
          <w:rFonts w:ascii="HY울릉도M" w:eastAsia="HY울릉도M"/>
          <w:color w:val="0000FF"/>
          <w:sz w:val="26"/>
          <w:shd w:val="clear" w:color="000000" w:fill="auto"/>
        </w:rPr>
        <w:t>온라인</w:t>
      </w:r>
      <w:r>
        <w:rPr>
          <w:rFonts w:ascii="HY울릉도M" w:eastAsia="HY울릉도M"/>
          <w:color w:val="0000FF"/>
          <w:sz w:val="26"/>
          <w:shd w:val="clear" w:color="000000" w:fill="auto"/>
        </w:rPr>
        <w:t xml:space="preserve"> </w:t>
      </w:r>
      <w:r>
        <w:rPr>
          <w:rFonts w:ascii="HY울릉도M" w:eastAsia="HY울릉도M"/>
          <w:color w:val="0000FF"/>
          <w:sz w:val="26"/>
          <w:shd w:val="clear" w:color="000000" w:fill="auto"/>
        </w:rPr>
        <w:t>신청서와</w:t>
      </w:r>
      <w:r>
        <w:rPr>
          <w:rFonts w:ascii="HY울릉도M" w:eastAsia="HY울릉도M"/>
          <w:color w:val="0000FF"/>
          <w:sz w:val="26"/>
          <w:shd w:val="clear" w:color="000000" w:fill="auto"/>
        </w:rPr>
        <w:t xml:space="preserve"> </w:t>
      </w:r>
      <w:r>
        <w:rPr>
          <w:rFonts w:ascii="HY울릉도M" w:eastAsia="HY울릉도M"/>
          <w:color w:val="0000FF"/>
          <w:sz w:val="26"/>
          <w:shd w:val="clear" w:color="000000" w:fill="auto"/>
        </w:rPr>
        <w:t>동일하게</w:t>
      </w:r>
      <w:r>
        <w:rPr>
          <w:rFonts w:ascii="HY울릉도M" w:eastAsia="HY울릉도M"/>
          <w:color w:val="0000FF"/>
          <w:sz w:val="26"/>
          <w:shd w:val="clear" w:color="000000" w:fill="auto"/>
        </w:rPr>
        <w:t xml:space="preserve"> </w:t>
      </w:r>
      <w:r>
        <w:rPr>
          <w:rFonts w:ascii="HY울릉도M" w:eastAsia="HY울릉도M"/>
          <w:color w:val="0000FF"/>
          <w:sz w:val="26"/>
          <w:shd w:val="clear" w:color="000000" w:fill="auto"/>
        </w:rPr>
        <w:t>작성</w:t>
      </w:r>
      <w:r>
        <w:rPr>
          <w:rFonts w:ascii="HY울릉도M" w:eastAsia="HY울릉도M"/>
          <w:color w:val="0000FF"/>
          <w:sz w:val="26"/>
          <w:shd w:val="clear" w:color="000000" w:fill="auto"/>
        </w:rPr>
        <w:t>)</w:t>
      </w:r>
    </w:p>
    <w:tbl>
      <w:tblPr>
        <w:tblOverlap w:val="never"/>
        <w:tblW w:w="95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42"/>
        <w:gridCol w:w="1310"/>
        <w:gridCol w:w="545"/>
        <w:gridCol w:w="2018"/>
        <w:gridCol w:w="601"/>
        <w:gridCol w:w="845"/>
        <w:gridCol w:w="1491"/>
        <w:gridCol w:w="283"/>
        <w:gridCol w:w="407"/>
        <w:gridCol w:w="1428"/>
      </w:tblGrid>
      <w:tr>
        <w:trPr>
          <w:jc w:val="center"/>
          <w:trHeight w:val="669" w:hRule="atLeast"/>
        </w:trPr>
        <w:tc>
          <w:tcPr>
            <w:tcW w:w="1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</w:rPr>
              <w:t>창업아이템명</w:t>
            </w:r>
          </w:p>
        </w:tc>
        <w:tc>
          <w:tcPr>
            <w:tcW w:w="7618" w:type="dxa"/>
            <w:gridSpan w:val="8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pacing w:val="-2"/>
              </w:rPr>
              <w:t>해당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창업아이템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(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제품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‧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서비스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)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를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잘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나타낼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수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있도록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작성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pacing w:val="-2"/>
              </w:rPr>
              <w:t>(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예시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: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ㅇㅇㅇ를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활용한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ㅇㅇㅇ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플랫폼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)</w:t>
            </w:r>
          </w:p>
        </w:tc>
      </w:tr>
      <w:tr>
        <w:trPr>
          <w:jc w:val="center"/>
          <w:trHeight w:val="689" w:hRule="atLeast"/>
        </w:trPr>
        <w:tc>
          <w:tcPr>
            <w:tcW w:w="1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</w:rPr>
              <w:t>아이템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분야</w:t>
            </w:r>
          </w:p>
        </w:tc>
        <w:tc>
          <w:tcPr>
            <w:tcW w:w="7618" w:type="dxa"/>
            <w:gridSpan w:val="8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맑은 고딕"/>
              </w:rPr>
              <w:t xml:space="preserve"> </w:t>
            </w: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>기계</w:t>
            </w:r>
            <w:r>
              <w:rPr>
                <w:rFonts w:ascii="맑은 고딕" w:eastAsia="맑은 고딕"/>
              </w:rPr>
              <w:t>·</w:t>
            </w:r>
            <w:r>
              <w:rPr>
                <w:rFonts w:ascii="맑은 고딕" w:eastAsia="맑은 고딕"/>
              </w:rPr>
              <w:t>소재</w:t>
            </w:r>
            <w:r>
              <w:rPr>
                <w:rFonts w:ascii="맑은 고딕" w:eastAsia="맑은 고딕"/>
              </w:rPr>
              <w:t xml:space="preserve">   </w:t>
            </w: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>전기</w:t>
            </w:r>
            <w:r>
              <w:rPr>
                <w:rFonts w:ascii="맑은 고딕" w:eastAsia="맑은 고딕"/>
              </w:rPr>
              <w:t>·</w:t>
            </w:r>
            <w:r>
              <w:rPr>
                <w:rFonts w:ascii="맑은 고딕" w:eastAsia="맑은 고딕"/>
              </w:rPr>
              <w:t>전자</w:t>
            </w:r>
            <w:r>
              <w:rPr>
                <w:rFonts w:ascii="맑은 고딕" w:eastAsia="맑은 고딕"/>
              </w:rPr>
              <w:t xml:space="preserve">    </w:t>
            </w: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>정보</w:t>
            </w:r>
            <w:r>
              <w:rPr>
                <w:rFonts w:ascii="맑은 고딕" w:eastAsia="맑은 고딕"/>
              </w:rPr>
              <w:t>·</w:t>
            </w:r>
            <w:r>
              <w:rPr>
                <w:rFonts w:ascii="맑은 고딕" w:eastAsia="맑은 고딕"/>
              </w:rPr>
              <w:t>통신</w:t>
            </w:r>
            <w:r>
              <w:rPr>
                <w:rFonts w:ascii="맑은 고딕" w:eastAsia="맑은 고딕"/>
              </w:rPr>
              <w:t xml:space="preserve">   </w:t>
            </w: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>화공</w:t>
            </w:r>
            <w:r>
              <w:rPr>
                <w:rFonts w:ascii="맑은 고딕" w:eastAsia="맑은 고딕"/>
              </w:rPr>
              <w:t>·</w:t>
            </w:r>
            <w:r>
              <w:rPr>
                <w:rFonts w:ascii="맑은 고딕" w:eastAsia="맑은 고딕"/>
              </w:rPr>
              <w:t>섬유</w:t>
            </w:r>
          </w:p>
          <w:p>
            <w:pPr>
              <w:pStyle w:val="a3"/>
              <w:spacing w:line="240" w:lineRule="auto"/>
            </w:pPr>
            <w:r>
              <w:rPr>
                <w:rFonts w:ascii="맑은 고딕"/>
              </w:rPr>
              <w:t xml:space="preserve"> </w:t>
            </w:r>
            <w:r>
              <w:rPr>
                <w:rFonts w:ascii="맑은 고딕" w:eastAsia="맑은 고딕"/>
                <w:spacing w:val="-3"/>
              </w:rPr>
              <w:t>□</w:t>
            </w:r>
            <w:r>
              <w:rPr>
                <w:rFonts w:ascii="맑은 고딕" w:eastAsia="맑은 고딕"/>
                <w:spacing w:val="-3"/>
              </w:rPr>
              <w:t>바이오</w:t>
            </w:r>
            <w:r>
              <w:rPr>
                <w:rFonts w:ascii="맑은 고딕" w:eastAsia="맑은 고딕"/>
                <w:spacing w:val="-3"/>
              </w:rPr>
              <w:t>·</w:t>
            </w:r>
            <w:r>
              <w:rPr>
                <w:rFonts w:ascii="맑은 고딕" w:eastAsia="맑은 고딕"/>
                <w:spacing w:val="-3"/>
              </w:rPr>
              <w:t>의료</w:t>
            </w:r>
            <w:r>
              <w:rPr>
                <w:rFonts w:ascii="맑은 고딕" w:eastAsia="맑은 고딕"/>
                <w:spacing w:val="-3"/>
              </w:rPr>
              <w:t>·</w:t>
            </w:r>
            <w:r>
              <w:rPr>
                <w:rFonts w:ascii="맑은 고딕" w:eastAsia="맑은 고딕"/>
                <w:spacing w:val="-3"/>
              </w:rPr>
              <w:t>생명</w:t>
            </w:r>
            <w:r>
              <w:rPr>
                <w:rFonts w:ascii="맑은 고딕" w:eastAsia="맑은 고딕"/>
                <w:spacing w:val="-3"/>
              </w:rPr>
              <w:t xml:space="preserve"> </w:t>
            </w:r>
            <w:r>
              <w:rPr>
                <w:rFonts w:ascii="맑은 고딕" w:eastAsia="맑은 고딕"/>
                <w:spacing w:val="-3"/>
              </w:rPr>
              <w:t xml:space="preserve"> </w:t>
            </w:r>
            <w:r>
              <w:rPr>
                <w:rFonts w:ascii="맑은 고딕" w:eastAsia="맑은 고딕"/>
                <w:spacing w:val="-3"/>
              </w:rPr>
              <w:t xml:space="preserve"> </w:t>
            </w:r>
            <w:r>
              <w:rPr>
                <w:rFonts w:ascii="맑은 고딕" w:eastAsia="맑은 고딕"/>
                <w:spacing w:val="-3"/>
              </w:rPr>
              <w:t>□</w:t>
            </w:r>
            <w:r>
              <w:rPr>
                <w:rFonts w:ascii="맑은 고딕" w:eastAsia="맑은 고딕"/>
                <w:spacing w:val="-3"/>
              </w:rPr>
              <w:t>에너지</w:t>
            </w:r>
            <w:r>
              <w:rPr>
                <w:rFonts w:ascii="맑은 고딕" w:eastAsia="맑은 고딕"/>
                <w:spacing w:val="-3"/>
              </w:rPr>
              <w:t>·</w:t>
            </w:r>
            <w:r>
              <w:rPr>
                <w:rFonts w:ascii="맑은 고딕" w:eastAsia="맑은 고딕"/>
                <w:spacing w:val="-3"/>
              </w:rPr>
              <w:t>자원</w:t>
            </w:r>
            <w:r>
              <w:rPr>
                <w:rFonts w:ascii="맑은 고딕" w:eastAsia="맑은 고딕"/>
                <w:spacing w:val="-3"/>
              </w:rPr>
              <w:t xml:space="preserve">   </w:t>
            </w:r>
            <w:r>
              <w:rPr>
                <w:rFonts w:ascii="맑은 고딕" w:eastAsia="맑은 고딕"/>
                <w:spacing w:val="-3"/>
              </w:rPr>
              <w:t>□</w:t>
            </w:r>
            <w:r>
              <w:rPr>
                <w:rFonts w:ascii="맑은 고딕" w:eastAsia="맑은 고딕"/>
                <w:spacing w:val="-3"/>
              </w:rPr>
              <w:t>공예</w:t>
            </w:r>
            <w:r>
              <w:rPr>
                <w:rFonts w:ascii="맑은 고딕" w:eastAsia="맑은 고딕"/>
                <w:spacing w:val="-3"/>
              </w:rPr>
              <w:t>·</w:t>
            </w:r>
            <w:r>
              <w:rPr>
                <w:rFonts w:ascii="맑은 고딕" w:eastAsia="맑은 고딕"/>
                <w:spacing w:val="-3"/>
              </w:rPr>
              <w:t>디자인</w:t>
            </w:r>
            <w:r>
              <w:rPr>
                <w:rFonts w:ascii="맑은 고딕" w:eastAsia="맑은 고딕"/>
                <w:spacing w:val="-3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0"/>
              </w:rPr>
              <w:t>(</w:t>
            </w:r>
            <w:r>
              <w:rPr>
                <w:rFonts w:ascii="맑은 고딕" w:eastAsia="맑은 고딕"/>
                <w:i/>
                <w:color w:val="0000FF"/>
                <w:spacing w:val="-10"/>
              </w:rPr>
              <w:t>해당</w:t>
            </w:r>
            <w:r>
              <w:rPr>
                <w:rFonts w:ascii="맑은 고딕" w:eastAsia="맑은 고딕"/>
                <w:i/>
                <w:color w:val="0000FF"/>
                <w:spacing w:val="-10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0"/>
              </w:rPr>
              <w:t>유형에</w:t>
            </w:r>
            <w:r>
              <w:rPr>
                <w:rFonts w:ascii="맑은 고딕" w:eastAsia="맑은 고딕"/>
                <w:i/>
                <w:color w:val="0000FF"/>
                <w:spacing w:val="-10"/>
              </w:rPr>
              <w:t xml:space="preserve"> </w:t>
            </w:r>
            <w:r>
              <w:rPr>
                <w:rFonts w:ascii="맑은 고딕"/>
                <w:i/>
                <w:color w:val="0000FF"/>
                <w:spacing w:val="-10"/>
              </w:rPr>
              <w:t>☑</w:t>
            </w:r>
            <w:r>
              <w:rPr>
                <w:rFonts w:ascii="맑은 고딕" w:eastAsia="맑은 고딕"/>
                <w:i/>
                <w:color w:val="0000FF"/>
                <w:spacing w:val="-10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0"/>
              </w:rPr>
              <w:t>부탁드립니다</w:t>
            </w:r>
            <w:r>
              <w:rPr>
                <w:rFonts w:ascii="맑은 고딕" w:eastAsia="맑은 고딕"/>
                <w:i/>
                <w:color w:val="0000FF"/>
                <w:spacing w:val="-10"/>
              </w:rPr>
              <w:t>)</w:t>
            </w:r>
          </w:p>
        </w:tc>
      </w:tr>
      <w:tr>
        <w:trPr>
          <w:jc w:val="center"/>
          <w:trHeight w:val="369" w:hRule="atLeast"/>
        </w:trPr>
        <w:tc>
          <w:tcPr>
            <w:tcW w:w="1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</w:rPr>
              <w:t>대표자</w:t>
            </w:r>
            <w:r>
              <w:rPr>
                <w:rFonts w:ascii="맑은 고딕" w:eastAsia="맑은 고딕"/>
                <w:b/>
              </w:rPr>
              <w:t>(</w:t>
            </w:r>
            <w:r>
              <w:rPr>
                <w:rFonts w:ascii="맑은 고딕" w:eastAsia="맑은 고딕"/>
                <w:b/>
              </w:rPr>
              <w:t>신청자</w:t>
            </w:r>
            <w:r>
              <w:rPr>
                <w:rFonts w:ascii="맑은 고딕" w:eastAsia="맑은 고딕"/>
                <w:b/>
              </w:rPr>
              <w:t xml:space="preserve">) </w:t>
            </w:r>
            <w:r>
              <w:rPr>
                <w:rFonts w:ascii="맑은 고딕" w:eastAsia="맑은 고딕"/>
                <w:b/>
              </w:rPr>
              <w:t>성명</w:t>
            </w:r>
          </w:p>
        </w:tc>
        <w:tc>
          <w:tcPr>
            <w:tcW w:w="2563" w:type="dxa"/>
            <w:gridSpan w:val="2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pacing w:val="-1"/>
              </w:rPr>
            </w:pPr>
          </w:p>
        </w:tc>
        <w:tc>
          <w:tcPr>
            <w:tcW w:w="14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</w:rPr>
              <w:t>생년월일</w:t>
            </w:r>
          </w:p>
        </w:tc>
        <w:tc>
          <w:tcPr>
            <w:tcW w:w="1491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pacing w:val="-1"/>
              </w:rPr>
              <w:t>1900.00.00</w:t>
            </w:r>
          </w:p>
        </w:tc>
        <w:tc>
          <w:tcPr>
            <w:tcW w:w="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</w:rPr>
              <w:t>성별</w:t>
            </w:r>
          </w:p>
        </w:tc>
        <w:tc>
          <w:tcPr>
            <w:tcW w:w="1427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pacing w:val="-1"/>
              </w:rPr>
              <w:t>남</w:t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t xml:space="preserve"> / </w:t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t>여</w:t>
            </w:r>
          </w:p>
        </w:tc>
      </w:tr>
      <w:tr>
        <w:trPr>
          <w:jc w:val="center"/>
          <w:trHeight w:val="929" w:hRule="atLeast"/>
        </w:trPr>
        <w:tc>
          <w:tcPr>
            <w:tcW w:w="1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</w:rPr>
              <w:t>직업</w:t>
            </w:r>
          </w:p>
        </w:tc>
        <w:tc>
          <w:tcPr>
            <w:tcW w:w="2563" w:type="dxa"/>
            <w:gridSpan w:val="2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pacing w:val="-1"/>
              </w:rPr>
              <w:t>교수</w:t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t xml:space="preserve"> / </w:t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t>연구원</w:t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t xml:space="preserve"> </w:t>
            </w:r>
            <w:r>
              <w:br/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t xml:space="preserve">/ </w:t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t>일반인</w:t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t xml:space="preserve"> / </w:t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t>대학생</w:t>
            </w:r>
            <w:r>
              <w:rPr>
                <w:rFonts w:ascii="맑은 고딕"/>
                <w:i/>
                <w:color w:val="0000FF"/>
                <w:spacing w:val="-1"/>
              </w:rPr>
              <w:t>…</w:t>
            </w:r>
          </w:p>
        </w:tc>
        <w:tc>
          <w:tcPr>
            <w:tcW w:w="14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</w:rPr>
              <w:t>창업</w:t>
            </w:r>
            <w:r>
              <w:rPr>
                <w:rFonts w:ascii="맑은 고딕" w:eastAsia="맑은 고딕"/>
                <w:b/>
              </w:rPr>
              <w:t>(</w:t>
            </w:r>
            <w:r>
              <w:rPr>
                <w:rFonts w:ascii="맑은 고딕" w:eastAsia="맑은 고딕"/>
                <w:b/>
              </w:rPr>
              <w:t>예정</w:t>
            </w:r>
            <w:r>
              <w:rPr>
                <w:rFonts w:ascii="맑은 고딕" w:eastAsia="맑은 고딕"/>
                <w:b/>
              </w:rPr>
              <w:t>)</w:t>
            </w:r>
            <w:r>
              <w:rPr>
                <w:rFonts w:ascii="맑은 고딕" w:eastAsia="맑은 고딕"/>
                <w:b/>
              </w:rPr>
              <w:t>일</w:t>
            </w:r>
          </w:p>
        </w:tc>
        <w:tc>
          <w:tcPr>
            <w:tcW w:w="3608" w:type="dxa"/>
            <w:gridSpan w:val="4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pacing w:val="-1"/>
              </w:rPr>
              <w:t>2000.00.00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pacing w:val="-10"/>
              </w:rPr>
              <w:t>(</w:t>
            </w:r>
            <w:r>
              <w:rPr>
                <w:rFonts w:ascii="맑은 고딕" w:eastAsia="맑은 고딕"/>
                <w:i/>
                <w:color w:val="0000FF"/>
                <w:spacing w:val="-10"/>
              </w:rPr>
              <w:t>창업계획이</w:t>
            </w:r>
            <w:r>
              <w:rPr>
                <w:rFonts w:ascii="맑은 고딕" w:eastAsia="맑은 고딕"/>
                <w:i/>
                <w:color w:val="0000FF"/>
                <w:spacing w:val="-10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0"/>
              </w:rPr>
              <w:t>있는</w:t>
            </w:r>
            <w:r>
              <w:rPr>
                <w:rFonts w:ascii="맑은 고딕" w:eastAsia="맑은 고딕"/>
                <w:i/>
                <w:color w:val="0000FF"/>
                <w:spacing w:val="-10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0"/>
              </w:rPr>
              <w:t>경우</w:t>
            </w:r>
            <w:r>
              <w:rPr>
                <w:rFonts w:ascii="맑은 고딕" w:eastAsia="맑은 고딕"/>
                <w:i/>
                <w:color w:val="0000FF"/>
                <w:spacing w:val="-10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0"/>
              </w:rPr>
              <w:t>예정일</w:t>
            </w:r>
            <w:r>
              <w:rPr>
                <w:rFonts w:ascii="맑은 고딕" w:eastAsia="맑은 고딕"/>
                <w:i/>
                <w:color w:val="0000FF"/>
                <w:spacing w:val="-10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0"/>
              </w:rPr>
              <w:t>작성</w:t>
            </w:r>
            <w:r>
              <w:rPr>
                <w:rFonts w:ascii="맑은 고딕" w:eastAsia="맑은 고딕"/>
                <w:i/>
                <w:color w:val="0000FF"/>
                <w:spacing w:val="-10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0"/>
              </w:rPr>
              <w:t>예정이</w:t>
            </w:r>
            <w:r>
              <w:rPr>
                <w:rFonts w:ascii="맑은 고딕" w:eastAsia="맑은 고딕"/>
                <w:i/>
                <w:color w:val="0000FF"/>
                <w:spacing w:val="-10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0"/>
              </w:rPr>
              <w:t>없는</w:t>
            </w:r>
            <w:r>
              <w:rPr>
                <w:rFonts w:ascii="맑은 고딕" w:eastAsia="맑은 고딕"/>
                <w:i/>
                <w:color w:val="0000FF"/>
                <w:spacing w:val="-10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0"/>
              </w:rPr>
              <w:t>경우에는</w:t>
            </w:r>
            <w:r>
              <w:rPr>
                <w:rFonts w:ascii="맑은 고딕" w:eastAsia="맑은 고딕"/>
                <w:i/>
                <w:color w:val="0000FF"/>
                <w:spacing w:val="-10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0"/>
              </w:rPr>
              <w:t>희망일</w:t>
            </w:r>
            <w:r>
              <w:rPr>
                <w:rFonts w:ascii="맑은 고딕" w:eastAsia="맑은 고딕"/>
                <w:i/>
                <w:color w:val="0000FF"/>
                <w:spacing w:val="-10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0"/>
              </w:rPr>
              <w:t>작성</w:t>
            </w:r>
            <w:r>
              <w:rPr>
                <w:rFonts w:ascii="맑은 고딕" w:eastAsia="맑은 고딕"/>
                <w:i/>
                <w:color w:val="0000FF"/>
                <w:spacing w:val="-10"/>
              </w:rPr>
              <w:t>)</w:t>
            </w:r>
          </w:p>
        </w:tc>
      </w:tr>
      <w:tr>
        <w:trPr>
          <w:jc w:val="center"/>
          <w:trHeight w:val="369" w:hRule="atLeast"/>
        </w:trPr>
        <w:tc>
          <w:tcPr>
            <w:tcW w:w="957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</w:rPr>
              <w:t>팀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구성</w:t>
            </w:r>
            <w:r>
              <w:rPr>
                <w:rFonts w:ascii="맑은 고딕" w:eastAsia="맑은 고딕"/>
                <w:b/>
              </w:rPr>
              <w:t xml:space="preserve"> (</w:t>
            </w:r>
            <w:r>
              <w:rPr>
                <w:rFonts w:ascii="맑은 고딕" w:eastAsia="맑은 고딕"/>
                <w:b/>
              </w:rPr>
              <w:t>신청자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제외</w:t>
            </w:r>
            <w:r>
              <w:rPr>
                <w:rFonts w:ascii="맑은 고딕" w:eastAsia="맑은 고딕"/>
                <w:b/>
              </w:rPr>
              <w:t>)</w:t>
            </w:r>
          </w:p>
        </w:tc>
      </w:tr>
      <w:tr>
        <w:trPr>
          <w:jc w:val="center"/>
          <w:trHeight w:val="369" w:hRule="atLeast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</w:rPr>
              <w:t>순번</w:t>
            </w:r>
          </w:p>
        </w:tc>
        <w:tc>
          <w:tcPr>
            <w:tcW w:w="1855" w:type="dxa"/>
            <w:gridSpan w:val="2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</w:rPr>
              <w:t>성명</w:t>
            </w:r>
          </w:p>
        </w:tc>
        <w:tc>
          <w:tcPr>
            <w:tcW w:w="2619" w:type="dxa"/>
            <w:gridSpan w:val="2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</w:rPr>
              <w:t>담당업무</w:t>
            </w:r>
          </w:p>
        </w:tc>
        <w:tc>
          <w:tcPr>
            <w:tcW w:w="2619" w:type="dxa"/>
            <w:gridSpan w:val="3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</w:rPr>
              <w:t>주요경력</w:t>
            </w:r>
          </w:p>
        </w:tc>
        <w:tc>
          <w:tcPr>
            <w:tcW w:w="1834" w:type="dxa"/>
            <w:gridSpan w:val="2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</w:rPr>
              <w:t>구분</w:t>
            </w:r>
          </w:p>
        </w:tc>
      </w:tr>
      <w:tr>
        <w:trPr>
          <w:jc w:val="center"/>
          <w:trHeight w:val="369" w:hRule="atLeast"/>
        </w:trPr>
        <w:tc>
          <w:tcPr>
            <w:tcW w:w="643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</w:rPr>
              <w:t>1</w:t>
            </w:r>
          </w:p>
        </w:tc>
        <w:tc>
          <w:tcPr>
            <w:tcW w:w="1855" w:type="dxa"/>
            <w:gridSpan w:val="2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</w:rPr>
              <w:t>○○○</w:t>
            </w:r>
          </w:p>
        </w:tc>
        <w:tc>
          <w:tcPr>
            <w:tcW w:w="2619" w:type="dxa"/>
            <w:gridSpan w:val="2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맑은 고딕"/>
                <w:i/>
                <w:color w:val="0000FF"/>
              </w:rPr>
              <w:t>마케팅</w:t>
            </w:r>
          </w:p>
        </w:tc>
        <w:tc>
          <w:tcPr>
            <w:tcW w:w="2619" w:type="dxa"/>
            <w:gridSpan w:val="3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t>○○</w:t>
            </w:r>
            <w:r>
              <w:rPr>
                <w:rFonts w:ascii="맑은 고딕" w:eastAsia="맑은 고딕"/>
                <w:i/>
                <w:color w:val="0000FF"/>
              </w:rPr>
              <w:t>대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경영학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전공</w:t>
            </w:r>
          </w:p>
        </w:tc>
        <w:tc>
          <w:tcPr>
            <w:tcW w:w="1834" w:type="dxa"/>
            <w:gridSpan w:val="2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맑은 고딕"/>
                <w:i/>
                <w:color w:val="0000FF"/>
              </w:rPr>
              <w:t>팀원</w:t>
            </w:r>
          </w:p>
        </w:tc>
      </w:tr>
      <w:tr>
        <w:trPr>
          <w:jc w:val="center"/>
          <w:trHeight w:val="369" w:hRule="atLeast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18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</w:rPr>
              <w:t>○○○</w:t>
            </w:r>
          </w:p>
        </w:tc>
        <w:tc>
          <w:tcPr>
            <w:tcW w:w="26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t xml:space="preserve">S/W </w:t>
            </w:r>
            <w:r>
              <w:rPr>
                <w:rFonts w:ascii="맑은 고딕" w:eastAsia="맑은 고딕"/>
                <w:i/>
                <w:color w:val="0000FF"/>
              </w:rPr>
              <w:t>개발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총괄</w:t>
            </w:r>
          </w:p>
        </w:tc>
        <w:tc>
          <w:tcPr>
            <w:tcW w:w="26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t>OO</w:t>
            </w:r>
            <w:r>
              <w:rPr>
                <w:rFonts w:ascii="맑은 고딕" w:eastAsia="맑은 고딕"/>
                <w:i/>
                <w:color w:val="0000FF"/>
              </w:rPr>
              <w:t>대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정보통신학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전공</w:t>
            </w:r>
          </w:p>
        </w:tc>
        <w:tc>
          <w:tcPr>
            <w:tcW w:w="1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t>채용예정</w:t>
            </w:r>
            <w:r>
              <w:rPr>
                <w:rFonts w:ascii="맑은 고딕" w:eastAsia="맑은 고딕"/>
                <w:i/>
                <w:color w:val="0000FF"/>
              </w:rPr>
              <w:t>(</w:t>
            </w:r>
            <w:r>
              <w:rPr>
                <w:rFonts w:ascii="맑은 고딕" w:eastAsia="맑은 고딕"/>
                <w:i/>
                <w:color w:val="0000FF"/>
              </w:rPr>
              <w:t>’</w:t>
            </w:r>
            <w:r>
              <w:rPr>
                <w:rFonts w:ascii="맑은 고딕" w:eastAsia="맑은 고딕"/>
                <w:i/>
                <w:color w:val="0000FF"/>
              </w:rPr>
              <w:t>2</w:t>
            </w:r>
            <w:r>
              <w:rPr>
                <w:lang w:eastAsia="ko-KR"/>
                <w:rFonts w:ascii="맑은 고딕" w:eastAsia="맑은 고딕"/>
                <w:i/>
                <w:color w:val="0000FF"/>
                <w:rtl w:val="off"/>
              </w:rPr>
              <w:t>2</w:t>
            </w:r>
            <w:r>
              <w:rPr>
                <w:rFonts w:ascii="맑은 고딕" w:eastAsia="맑은 고딕"/>
                <w:i/>
                <w:color w:val="0000FF"/>
              </w:rPr>
              <w:t>.8)</w:t>
            </w:r>
          </w:p>
        </w:tc>
      </w:tr>
    </w:tbl>
    <w:p>
      <w:pPr>
        <w:pStyle w:val="a3"/>
        <w:spacing w:line="240" w:lineRule="auto"/>
      </w:pPr>
    </w:p>
    <w:p>
      <w:pPr>
        <w:pStyle w:val="a3"/>
        <w:spacing w:line="240" w:lineRule="auto"/>
      </w:pPr>
      <w:r>
        <w:rPr>
          <w:rFonts w:ascii="한양신명조"/>
          <w:sz w:val="32"/>
        </w:rPr>
        <w:t>□</w:t>
      </w:r>
      <w:r>
        <w:rPr>
          <w:rFonts w:ascii="HCI Poppy"/>
          <w:sz w:val="32"/>
        </w:rPr>
        <w:t xml:space="preserve"> </w:t>
      </w:r>
      <w:r>
        <w:rPr>
          <w:rFonts w:ascii="HY울릉도M" w:eastAsia="HY울릉도M"/>
          <w:sz w:val="32"/>
        </w:rPr>
        <w:t>창업아이템</w:t>
      </w:r>
      <w:r>
        <w:rPr>
          <w:rFonts w:ascii="HY울릉도M" w:eastAsia="HY울릉도M"/>
          <w:sz w:val="32"/>
        </w:rPr>
        <w:t>(</w:t>
      </w:r>
      <w:r>
        <w:rPr>
          <w:rFonts w:ascii="HY울릉도M" w:eastAsia="HY울릉도M"/>
          <w:sz w:val="32"/>
        </w:rPr>
        <w:t>제품</w:t>
      </w:r>
      <w:r>
        <w:rPr>
          <w:rFonts w:ascii="HY울릉도M" w:eastAsia="HY울릉도M"/>
          <w:sz w:val="32"/>
        </w:rPr>
        <w:t>·</w:t>
      </w:r>
      <w:r>
        <w:rPr>
          <w:rFonts w:ascii="HY울릉도M" w:eastAsia="HY울릉도M"/>
          <w:sz w:val="32"/>
        </w:rPr>
        <w:t>서비스</w:t>
      </w:r>
      <w:r>
        <w:rPr>
          <w:rFonts w:ascii="HY울릉도M" w:eastAsia="HY울릉도M"/>
          <w:sz w:val="32"/>
        </w:rPr>
        <w:t xml:space="preserve">) </w:t>
      </w:r>
      <w:r>
        <w:rPr>
          <w:rFonts w:ascii="HY울릉도M" w:eastAsia="HY울릉도M"/>
          <w:sz w:val="32"/>
        </w:rPr>
        <w:t>개요</w:t>
      </w:r>
      <w:r>
        <w:rPr>
          <w:rFonts w:ascii="HY울릉도M" w:eastAsia="HY울릉도M"/>
          <w:sz w:val="32"/>
        </w:rPr>
        <w:t>(</w:t>
      </w:r>
      <w:r>
        <w:rPr>
          <w:rFonts w:ascii="HY울릉도M" w:eastAsia="HY울릉도M"/>
          <w:sz w:val="32"/>
        </w:rPr>
        <w:t>요약</w:t>
      </w:r>
      <w:r>
        <w:rPr>
          <w:rFonts w:ascii="HY울릉도M" w:eastAsia="HY울릉도M"/>
          <w:sz w:val="32"/>
        </w:rPr>
        <w:t>)</w:t>
      </w:r>
    </w:p>
    <w:tbl>
      <w:tblPr>
        <w:tblOverlap w:val="never"/>
        <w:tblW w:w="957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590"/>
        <w:gridCol w:w="3984"/>
        <w:gridCol w:w="3999"/>
      </w:tblGrid>
      <w:tr>
        <w:trPr>
          <w:jc w:val="center"/>
          <w:trHeight w:val="1195" w:hRule="atLeast"/>
        </w:trPr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창업아이템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18"/>
              </w:rPr>
              <w:t>(</w:t>
            </w:r>
            <w:r>
              <w:rPr>
                <w:rFonts w:ascii="맑은 고딕" w:eastAsia="맑은 고딕"/>
                <w:b/>
                <w:sz w:val="18"/>
              </w:rPr>
              <w:t>제품</w:t>
            </w:r>
            <w:r>
              <w:rPr>
                <w:rFonts w:ascii="맑은 고딕" w:eastAsia="맑은 고딕"/>
                <w:b/>
                <w:sz w:val="18"/>
              </w:rPr>
              <w:t>‧</w:t>
            </w:r>
            <w:r>
              <w:rPr>
                <w:rFonts w:ascii="맑은 고딕" w:eastAsia="맑은 고딕"/>
                <w:b/>
                <w:sz w:val="18"/>
              </w:rPr>
              <w:t>서비스</w:t>
            </w:r>
            <w:r>
              <w:rPr>
                <w:rFonts w:ascii="맑은 고딕"/>
                <w:b/>
                <w:sz w:val="18"/>
              </w:rPr>
              <w:t>)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소개</w:t>
            </w:r>
          </w:p>
        </w:tc>
        <w:tc>
          <w:tcPr>
            <w:tcW w:w="7983" w:type="dxa"/>
            <w:gridSpan w:val="2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맑은 고딕" w:eastAsia="맑은 고딕"/>
                <w:color w:val="0000FF"/>
                <w:sz w:val="8"/>
              </w:rPr>
            </w:pPr>
            <w:r>
              <w:rPr>
                <w:rFonts w:ascii="맑은 고딕"/>
                <w:color w:val="0000FF"/>
              </w:rPr>
              <w:t>·</w:t>
            </w:r>
          </w:p>
          <w:tbl>
            <w:tblPr>
              <w:tblOverlap w:val="never"/>
              <w:tblW w:w="777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7779"/>
            </w:tblGrid>
            <w:tr>
              <w:trPr>
                <w:trHeight w:val="370" w:hRule="atLeast"/>
              </w:trPr>
              <w:tc>
                <w:tcPr>
                  <w:tcW w:w="7779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>
                  <w:pPr>
                    <w:pStyle w:val="a3"/>
                    <w:ind w:left="277" w:hanging="277"/>
                    <w:spacing w:line="240" w:lineRule="auto"/>
                  </w:pPr>
                  <w:r>
                    <w:rPr>
                      <w:rFonts w:ascii="맑은 고딕"/>
                      <w:color w:val="0000FF"/>
                      <w:spacing w:val="-20"/>
                    </w:rPr>
                    <w:t>※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아이템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핵심기능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,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소비자층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,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사용처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등을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설명하고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,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아이템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기능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및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특장점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등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핵심기술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,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서비스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등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주요내용을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중심으로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간략히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기재</w:t>
                  </w:r>
                </w:p>
              </w:tc>
            </w:tr>
          </w:tbl>
          <w:p>
            <w:pPr>
              <w:pStyle w:val="a3"/>
              <w:ind w:left="277" w:hanging="277"/>
              <w:spacing w:line="240" w:lineRule="auto"/>
            </w:pPr>
          </w:p>
        </w:tc>
      </w:tr>
      <w:tr>
        <w:trPr>
          <w:jc w:val="center"/>
          <w:trHeight w:val="1363" w:hRule="atLeast"/>
        </w:trPr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pacing w:val="-3"/>
              </w:rPr>
              <w:t>창업아이템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18"/>
              </w:rPr>
              <w:t>(</w:t>
            </w:r>
            <w:r>
              <w:rPr>
                <w:rFonts w:ascii="맑은 고딕" w:eastAsia="맑은 고딕"/>
                <w:b/>
                <w:sz w:val="18"/>
              </w:rPr>
              <w:t>제품</w:t>
            </w:r>
            <w:r>
              <w:rPr>
                <w:rFonts w:ascii="맑은 고딕" w:eastAsia="맑은 고딕"/>
                <w:b/>
                <w:sz w:val="18"/>
              </w:rPr>
              <w:t>‧</w:t>
            </w:r>
            <w:r>
              <w:rPr>
                <w:rFonts w:ascii="맑은 고딕" w:eastAsia="맑은 고딕"/>
                <w:b/>
                <w:sz w:val="18"/>
              </w:rPr>
              <w:t>서비스</w:t>
            </w:r>
            <w:r>
              <w:rPr>
                <w:rFonts w:ascii="맑은 고딕"/>
                <w:b/>
                <w:sz w:val="18"/>
              </w:rPr>
              <w:t>)</w:t>
            </w:r>
            <w:r>
              <w:rPr>
                <w:rFonts w:ascii="맑은 고딕" w:eastAsia="맑은 고딕"/>
                <w:b/>
                <w:sz w:val="22"/>
                <w:spacing w:val="-3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  <w:spacing w:val="-3"/>
              </w:rPr>
              <w:t>차별성</w:t>
            </w:r>
          </w:p>
        </w:tc>
        <w:tc>
          <w:tcPr>
            <w:tcW w:w="7983" w:type="dxa"/>
            <w:gridSpan w:val="2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맑은 고딕" w:eastAsia="맑은 고딕"/>
                <w:sz w:val="8"/>
              </w:rPr>
            </w:pPr>
            <w:r>
              <w:rPr>
                <w:rFonts w:ascii="맑은 고딕"/>
              </w:rPr>
              <w:t>·</w:t>
            </w:r>
            <w:r>
              <w:rPr>
                <w:rFonts w:ascii="맑은 고딕"/>
              </w:rPr>
              <w:t xml:space="preserve"> </w:t>
            </w:r>
          </w:p>
          <w:tbl>
            <w:tblPr>
              <w:tblOverlap w:val="never"/>
              <w:tblW w:w="777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7779"/>
            </w:tblGrid>
            <w:tr>
              <w:trPr>
                <w:trHeight w:val="516" w:hRule="atLeast"/>
              </w:trPr>
              <w:tc>
                <w:tcPr>
                  <w:tcW w:w="7779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>
                  <w:pPr>
                    <w:pStyle w:val="a3"/>
                    <w:ind w:left="281" w:hanging="281"/>
                    <w:spacing w:line="240" w:lineRule="auto"/>
                  </w:pPr>
                  <w:r>
                    <w:rPr>
                      <w:rFonts w:ascii="맑은 고딕"/>
                      <w:color w:val="0000FF"/>
                      <w:spacing w:val="-20"/>
                    </w:rPr>
                    <w:t>※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창업아이템의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독창성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,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기존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/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경쟁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아이템과의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차별성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등과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아이템의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현재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개발단계를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포함하여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작성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(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예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)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아이디어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,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시제품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제작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중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,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프로토타입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개발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완료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등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)</w:t>
                  </w:r>
                </w:p>
              </w:tc>
            </w:tr>
          </w:tbl>
          <w:p>
            <w:pPr>
              <w:pStyle w:val="a3"/>
              <w:spacing w:line="240" w:lineRule="auto"/>
            </w:pPr>
          </w:p>
        </w:tc>
      </w:tr>
      <w:tr>
        <w:trPr>
          <w:jc w:val="center"/>
          <w:trHeight w:val="1363" w:hRule="atLeast"/>
        </w:trPr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pacing w:val="-3"/>
              </w:rPr>
              <w:t>국내외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pacing w:val="-3"/>
              </w:rPr>
              <w:t>목표시장</w:t>
            </w:r>
          </w:p>
        </w:tc>
        <w:tc>
          <w:tcPr>
            <w:tcW w:w="7983" w:type="dxa"/>
            <w:gridSpan w:val="2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맑은 고딕" w:eastAsia="맑은 고딕"/>
                <w:sz w:val="8"/>
              </w:rPr>
            </w:pPr>
            <w:r>
              <w:rPr>
                <w:rFonts w:ascii="맑은 고딕"/>
              </w:rPr>
              <w:t>·</w:t>
            </w:r>
            <w:r>
              <w:rPr>
                <w:rFonts w:ascii="맑은 고딕"/>
              </w:rPr>
              <w:t xml:space="preserve"> </w:t>
            </w:r>
          </w:p>
          <w:tbl>
            <w:tblPr>
              <w:tblOverlap w:val="never"/>
              <w:tblW w:w="777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7779"/>
            </w:tblGrid>
            <w:tr>
              <w:trPr>
                <w:trHeight w:val="370" w:hRule="atLeast"/>
              </w:trPr>
              <w:tc>
                <w:tcPr>
                  <w:tcW w:w="7779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>
                  <w:pPr>
                    <w:pStyle w:val="a3"/>
                    <w:ind w:left="260" w:hanging="260"/>
                    <w:spacing w:line="240" w:lineRule="auto"/>
                  </w:pPr>
                  <w:r>
                    <w:rPr>
                      <w:rFonts w:ascii="맑은 고딕"/>
                      <w:color w:val="0000FF"/>
                      <w:spacing w:val="-20"/>
                    </w:rPr>
                    <w:t>※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해당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아이템의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산업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/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시장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/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기술환경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및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경쟁자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(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아이템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)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분석</w:t>
                  </w:r>
                  <w:r>
                    <w:rPr>
                      <w:spacing w:val="-20"/>
                    </w:rPr>
                    <w:br/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국내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외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목표시장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,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시장규모나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트렌드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,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전망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,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판매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전략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등을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간략히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>기재</w:t>
                  </w:r>
                  <w:r>
                    <w:rPr>
                      <w:rFonts w:ascii="맑은 고딕" w:eastAsia="맑은 고딕"/>
                      <w:color w:val="0000FF"/>
                      <w:spacing w:val="-20"/>
                    </w:rPr>
                    <w:t xml:space="preserve"> </w:t>
                  </w:r>
                </w:p>
              </w:tc>
            </w:tr>
          </w:tbl>
          <w:p>
            <w:pPr>
              <w:pStyle w:val="a3"/>
              <w:spacing w:line="240" w:lineRule="auto"/>
            </w:pPr>
          </w:p>
        </w:tc>
      </w:tr>
      <w:tr>
        <w:trPr>
          <w:jc w:val="center"/>
          <w:trHeight w:val="925" w:hRule="atLeast"/>
        </w:trPr>
        <w:tc>
          <w:tcPr>
            <w:tcW w:w="15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이미지</w:t>
            </w:r>
          </w:p>
        </w:tc>
        <w:tc>
          <w:tcPr>
            <w:tcW w:w="3984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273" w:hanging="273"/>
              <w:spacing w:line="240" w:lineRule="auto"/>
              <w:rPr>
                <w:lang w:eastAsia="ko-KR"/>
                <w:rFonts w:ascii="맑은 고딕" w:eastAsia="맑은 고딕" w:hint="eastAsia"/>
                <w:color w:val="0000FF"/>
                <w:rtl w:val="off"/>
              </w:rPr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아이템의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특징을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나타낼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수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있는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</w:p>
          <w:p>
            <w:pPr>
              <w:pStyle w:val="a3"/>
              <w:ind w:left="273" w:hanging="273"/>
              <w:spacing w:line="240" w:lineRule="auto"/>
            </w:pPr>
            <w:r>
              <w:rPr>
                <w:lang w:eastAsia="ko-KR"/>
                <w:rFonts w:ascii="맑은 고딕" w:eastAsia="맑은 고딕"/>
                <w:color w:val="0000FF"/>
                <w:rtl w:val="off"/>
              </w:rPr>
              <w:t xml:space="preserve">   </w:t>
            </w:r>
            <w:r>
              <w:rPr>
                <w:rFonts w:ascii="맑은 고딕" w:eastAsia="맑은 고딕"/>
                <w:color w:val="0000FF"/>
              </w:rPr>
              <w:t>참고사진</w:t>
            </w:r>
            <w:r>
              <w:rPr>
                <w:rFonts w:ascii="맑은 고딕" w:eastAsia="맑은 고딕"/>
                <w:color w:val="0000FF"/>
              </w:rPr>
              <w:t>(</w:t>
            </w:r>
            <w:r>
              <w:rPr>
                <w:rFonts w:ascii="맑은 고딕" w:eastAsia="맑은 고딕"/>
                <w:color w:val="0000FF"/>
              </w:rPr>
              <w:t>이미지</w:t>
            </w:r>
            <w:r>
              <w:rPr>
                <w:rFonts w:ascii="맑은 고딕" w:eastAsia="맑은 고딕"/>
                <w:color w:val="0000FF"/>
              </w:rPr>
              <w:t xml:space="preserve">) </w:t>
            </w:r>
            <w:r>
              <w:rPr>
                <w:rFonts w:ascii="맑은 고딕" w:eastAsia="맑은 고딕"/>
                <w:color w:val="0000FF"/>
              </w:rPr>
              <w:t>등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삽입</w:t>
            </w:r>
          </w:p>
        </w:tc>
        <w:tc>
          <w:tcPr>
            <w:tcW w:w="3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273" w:hanging="273"/>
              <w:spacing w:line="240" w:lineRule="auto"/>
              <w:rPr>
                <w:lang w:eastAsia="ko-KR"/>
                <w:rFonts w:ascii="맑은 고딕" w:eastAsia="맑은 고딕" w:hint="eastAsia"/>
                <w:color w:val="0000FF"/>
                <w:rtl w:val="off"/>
              </w:rPr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아이템의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특징을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나타낼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수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있는</w:t>
            </w:r>
          </w:p>
          <w:p>
            <w:pPr>
              <w:pStyle w:val="a3"/>
              <w:ind w:left="273" w:hanging="273"/>
              <w:spacing w:line="240" w:lineRule="auto"/>
            </w:pPr>
            <w:r>
              <w:rPr>
                <w:lang w:eastAsia="ko-KR"/>
                <w:rFonts w:ascii="맑은 고딕" w:eastAsia="맑은 고딕"/>
                <w:color w:val="0000FF"/>
                <w:rtl w:val="off"/>
              </w:rPr>
              <w:t xml:space="preserve">   </w:t>
            </w:r>
            <w:r>
              <w:rPr>
                <w:rFonts w:ascii="맑은 고딕" w:eastAsia="맑은 고딕"/>
                <w:color w:val="0000FF"/>
              </w:rPr>
              <w:t>참고사진</w:t>
            </w:r>
            <w:r>
              <w:rPr>
                <w:rFonts w:ascii="맑은 고딕" w:eastAsia="맑은 고딕"/>
                <w:color w:val="0000FF"/>
              </w:rPr>
              <w:t>(</w:t>
            </w:r>
            <w:r>
              <w:rPr>
                <w:rFonts w:ascii="맑은 고딕" w:eastAsia="맑은 고딕"/>
                <w:color w:val="0000FF"/>
              </w:rPr>
              <w:t>이미지</w:t>
            </w:r>
            <w:r>
              <w:rPr>
                <w:rFonts w:ascii="맑은 고딕" w:eastAsia="맑은 고딕"/>
                <w:color w:val="0000FF"/>
              </w:rPr>
              <w:t xml:space="preserve">) </w:t>
            </w:r>
            <w:r>
              <w:rPr>
                <w:rFonts w:ascii="맑은 고딕" w:eastAsia="맑은 고딕"/>
                <w:color w:val="0000FF"/>
              </w:rPr>
              <w:t>등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삽입</w:t>
            </w:r>
          </w:p>
        </w:tc>
      </w:tr>
      <w:tr>
        <w:trPr>
          <w:jc w:val="center"/>
          <w:trHeight w:val="334" w:hRule="atLeast"/>
        </w:trPr>
        <w:tc>
          <w:tcPr>
            <w:tcW w:w="1590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>
            <w:pPr>
              <w:pStyle w:val="a3"/>
              <w:spacing w:line="240" w:lineRule="auto"/>
            </w:pPr>
          </w:p>
        </w:tc>
        <w:tc>
          <w:tcPr>
            <w:tcW w:w="3984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275" w:hanging="275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color w:val="0000FF"/>
              </w:rPr>
              <w:t xml:space="preserve">&lt; </w:t>
            </w:r>
            <w:r>
              <w:rPr>
                <w:rFonts w:ascii="맑은 고딕" w:eastAsia="맑은 고딕"/>
                <w:color w:val="0000FF"/>
              </w:rPr>
              <w:t>사진</w:t>
            </w:r>
            <w:r>
              <w:rPr>
                <w:rFonts w:ascii="맑은 고딕" w:eastAsia="맑은 고딕"/>
                <w:color w:val="0000FF"/>
              </w:rPr>
              <w:t>(</w:t>
            </w:r>
            <w:r>
              <w:rPr>
                <w:rFonts w:ascii="맑은 고딕" w:eastAsia="맑은 고딕"/>
                <w:color w:val="0000FF"/>
              </w:rPr>
              <w:t>이미지</w:t>
            </w:r>
            <w:r>
              <w:rPr>
                <w:rFonts w:ascii="맑은 고딕" w:eastAsia="맑은 고딕"/>
                <w:color w:val="0000FF"/>
              </w:rPr>
              <w:t xml:space="preserve">) </w:t>
            </w:r>
            <w:r>
              <w:rPr>
                <w:rFonts w:ascii="맑은 고딕" w:eastAsia="맑은 고딕"/>
                <w:color w:val="0000FF"/>
              </w:rPr>
              <w:t>등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제목</w:t>
            </w:r>
            <w:r>
              <w:rPr>
                <w:rFonts w:ascii="맑은 고딕" w:eastAsia="맑은 고딕"/>
                <w:color w:val="0000FF"/>
              </w:rPr>
              <w:t xml:space="preserve"> &gt;</w:t>
            </w:r>
          </w:p>
        </w:tc>
        <w:tc>
          <w:tcPr>
            <w:tcW w:w="3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275" w:hanging="275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color w:val="0000FF"/>
              </w:rPr>
              <w:t xml:space="preserve">&lt; </w:t>
            </w:r>
            <w:r>
              <w:rPr>
                <w:rFonts w:ascii="맑은 고딕" w:eastAsia="맑은 고딕"/>
                <w:color w:val="0000FF"/>
              </w:rPr>
              <w:t>사진</w:t>
            </w:r>
            <w:r>
              <w:rPr>
                <w:rFonts w:ascii="맑은 고딕" w:eastAsia="맑은 고딕"/>
                <w:color w:val="0000FF"/>
              </w:rPr>
              <w:t>(</w:t>
            </w:r>
            <w:r>
              <w:rPr>
                <w:rFonts w:ascii="맑은 고딕" w:eastAsia="맑은 고딕"/>
                <w:color w:val="0000FF"/>
              </w:rPr>
              <w:t>이미지</w:t>
            </w:r>
            <w:r>
              <w:rPr>
                <w:rFonts w:ascii="맑은 고딕" w:eastAsia="맑은 고딕"/>
                <w:color w:val="0000FF"/>
              </w:rPr>
              <w:t xml:space="preserve">) </w:t>
            </w:r>
            <w:r>
              <w:rPr>
                <w:rFonts w:ascii="맑은 고딕" w:eastAsia="맑은 고딕"/>
                <w:color w:val="0000FF"/>
              </w:rPr>
              <w:t>등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제목</w:t>
            </w:r>
            <w:r>
              <w:rPr>
                <w:rFonts w:ascii="맑은 고딕" w:eastAsia="맑은 고딕"/>
                <w:color w:val="0000FF"/>
              </w:rPr>
              <w:t xml:space="preserve"> &gt;</w:t>
            </w:r>
          </w:p>
        </w:tc>
      </w:tr>
    </w:tbl>
    <w:p>
      <w:pPr>
        <w:pStyle w:val="a3"/>
      </w:pPr>
      <w:r>
        <w:rPr>
          <w:rFonts w:ascii="한양신명조"/>
          <w:sz w:val="32"/>
        </w:rPr>
        <w:t>□</w:t>
      </w:r>
      <w:r>
        <w:rPr>
          <w:rFonts w:ascii="HCI Poppy"/>
          <w:sz w:val="32"/>
        </w:rPr>
        <w:t xml:space="preserve"> </w:t>
      </w:r>
      <w:r>
        <w:rPr>
          <w:rFonts w:ascii="HY울릉도M" w:eastAsia="HY울릉도M"/>
          <w:sz w:val="32"/>
        </w:rPr>
        <w:t>창업아이템</w:t>
      </w:r>
      <w:r>
        <w:rPr>
          <w:rFonts w:ascii="HY울릉도M" w:eastAsia="HY울릉도M"/>
          <w:sz w:val="32"/>
        </w:rPr>
        <w:t xml:space="preserve"> </w:t>
      </w:r>
      <w:r>
        <w:rPr>
          <w:rFonts w:ascii="HY울릉도M" w:eastAsia="HY울릉도M"/>
          <w:sz w:val="32"/>
        </w:rPr>
        <w:t>사업화</w:t>
      </w:r>
      <w:r>
        <w:rPr>
          <w:rFonts w:ascii="HY울릉도M" w:eastAsia="HY울릉도M"/>
          <w:sz w:val="32"/>
        </w:rPr>
        <w:t xml:space="preserve"> </w:t>
      </w:r>
      <w:r>
        <w:rPr>
          <w:rFonts w:ascii="HY울릉도M" w:eastAsia="HY울릉도M"/>
          <w:sz w:val="32"/>
        </w:rPr>
        <w:t>계획서</w:t>
      </w:r>
    </w:p>
    <w:p>
      <w:pPr>
        <w:pStyle w:val="a3"/>
        <w:wordWrap/>
        <w:jc w:val="left"/>
        <w:rPr>
          <w:rFonts w:ascii="HCI Poppy" w:eastAsia="휴먼명조"/>
        </w:rPr>
      </w:pPr>
    </w:p>
    <w:tbl>
      <w:tblPr>
        <w:tblOverlap w:val="never"/>
        <w:tblW w:w="40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566"/>
        <w:gridCol w:w="452"/>
      </w:tblGrid>
      <w:tr>
        <w:trPr>
          <w:trHeight w:val="601" w:hRule="atLeast"/>
        </w:trPr>
        <w:tc>
          <w:tcPr>
            <w:tcW w:w="356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3" w:space="0" w:color="000000"/>
            </w:tcBorders>
            <w:shd w:val="clear" w:color="auto" w:fill="FFFFFF"/>
            <w:vAlign w:val="center"/>
          </w:tcPr>
          <w:p>
            <w:pPr>
              <w:pStyle w:val="a3"/>
              <w:ind w:left="718" w:hanging="718"/>
              <w:spacing w:line="240" w:lineRule="auto"/>
            </w:pPr>
            <w:r>
              <w:rPr>
                <w:rFonts w:ascii="HY울릉도M" w:eastAsia="HY울릉도M"/>
                <w:sz w:val="32"/>
              </w:rPr>
              <w:t xml:space="preserve"> 1. </w:t>
            </w:r>
            <w:r>
              <w:rPr>
                <w:rFonts w:ascii="HY울릉도M" w:eastAsia="HY울릉도M"/>
                <w:sz w:val="32"/>
              </w:rPr>
              <w:t>문제인식</w:t>
            </w:r>
            <w:r>
              <w:rPr>
                <w:rFonts w:ascii="HY울릉도M" w:eastAsia="HY울릉도M"/>
                <w:sz w:val="32"/>
              </w:rPr>
              <w:t xml:space="preserve"> </w:t>
            </w:r>
            <w:r>
              <w:rPr>
                <w:rFonts w:ascii="HY울릉도M"/>
                <w:sz w:val="28"/>
              </w:rPr>
              <w:t>(Problem)</w:t>
            </w:r>
          </w:p>
        </w:tc>
        <w:tc>
          <w:tcPr>
            <w:tcW w:w="452" w:type="dxa"/>
            <w:tcBorders>
              <w:top w:val="none" w:sz="3" w:space="0" w:color="000000"/>
              <w:left w:val="none" w:sz="3" w:space="0" w:color="000000"/>
              <w:bottom w:val="single" w:sz="14" w:space="0" w:color="000000"/>
              <w:right w:val="none" w:sz="9" w:space="0" w:color="000000"/>
              <w:tl2br w:val="single" w:sz="14" w:space="0" w:color="000000"/>
            </w:tcBorders>
            <w:shd w:val="clear" w:color="auto" w:fill="FFFFFF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b/>
              </w:rPr>
            </w:pPr>
          </w:p>
        </w:tc>
      </w:tr>
    </w:tbl>
    <w:p>
      <w:pPr>
        <w:pStyle w:val="a3"/>
        <w:wordWrap/>
        <w:jc w:val="left"/>
        <w:spacing w:line="240" w:lineRule="auto"/>
      </w:pPr>
    </w:p>
    <w:p>
      <w:pPr>
        <w:pStyle w:val="a3"/>
        <w:wordWrap/>
        <w:jc w:val="left"/>
        <w:spacing w:line="240" w:lineRule="auto"/>
        <w:rPr>
          <w:rFonts w:ascii="HCI Poppy" w:eastAsia="휴먼명조"/>
        </w:rPr>
      </w:pPr>
    </w:p>
    <w:p>
      <w:pPr>
        <w:pStyle w:val="a3"/>
        <w:wordWrap/>
        <w:jc w:val="left"/>
        <w:spacing w:line="240" w:lineRule="auto"/>
      </w:pPr>
      <w:r>
        <w:rPr>
          <w:rFonts w:ascii="HCI Poppy" w:eastAsia="휴먼명조"/>
          <w:b/>
          <w:sz w:val="32"/>
        </w:rPr>
        <w:t xml:space="preserve"> 1-1. </w:t>
      </w:r>
      <w:r>
        <w:rPr>
          <w:rFonts w:ascii="HCI Poppy" w:eastAsia="휴먼명조"/>
          <w:b/>
          <w:sz w:val="32"/>
        </w:rPr>
        <w:t>창업아이템</w:t>
      </w:r>
      <w:r>
        <w:rPr>
          <w:rFonts w:ascii="HCI Poppy" w:eastAsia="휴먼명조"/>
          <w:b/>
          <w:sz w:val="32"/>
        </w:rPr>
        <w:t>(</w:t>
      </w:r>
      <w:r>
        <w:rPr>
          <w:rFonts w:ascii="HCI Poppy" w:eastAsia="휴먼명조"/>
          <w:b/>
          <w:sz w:val="32"/>
        </w:rPr>
        <w:t>제품</w:t>
      </w:r>
      <w:r>
        <w:rPr>
          <w:rFonts w:ascii="HCI Poppy" w:eastAsia="휴먼명조"/>
          <w:b/>
          <w:sz w:val="32"/>
        </w:rPr>
        <w:t>·</w:t>
      </w:r>
      <w:r>
        <w:rPr>
          <w:rFonts w:ascii="HCI Poppy" w:eastAsia="휴먼명조"/>
          <w:b/>
          <w:sz w:val="32"/>
        </w:rPr>
        <w:t>서비스</w:t>
      </w:r>
      <w:r>
        <w:rPr>
          <w:rFonts w:ascii="HCI Poppy" w:eastAsia="휴먼명조"/>
          <w:b/>
          <w:sz w:val="32"/>
        </w:rPr>
        <w:t>)</w:t>
      </w:r>
      <w:r>
        <w:rPr>
          <w:rFonts w:ascii="HCI Poppy" w:eastAsia="휴먼명조"/>
          <w:b/>
          <w:sz w:val="32"/>
        </w:rPr>
        <w:t>의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개발동기</w:t>
      </w:r>
    </w:p>
    <w:tbl>
      <w:tblPr>
        <w:tblOverlap w:val="never"/>
        <w:tblW w:w="959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90"/>
      </w:tblGrid>
      <w:tr>
        <w:trPr>
          <w:trHeight w:val="573" w:hRule="atLeast"/>
        </w:trPr>
        <w:tc>
          <w:tcPr>
            <w:tcW w:w="959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a3"/>
              <w:ind w:left="260" w:hanging="260"/>
              <w:spacing w:line="240" w:lineRule="auto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본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사업을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통해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개발</w:t>
            </w:r>
            <w:r>
              <w:rPr>
                <w:rFonts w:ascii="맑은 고딕" w:eastAsia="맑은 고딕"/>
                <w:color w:val="0000FF"/>
              </w:rPr>
              <w:t>(</w:t>
            </w:r>
            <w:r>
              <w:rPr>
                <w:rFonts w:ascii="맑은 고딕" w:eastAsia="맑은 고딕"/>
                <w:color w:val="0000FF"/>
              </w:rPr>
              <w:t>제작</w:t>
            </w:r>
            <w:r>
              <w:rPr>
                <w:rFonts w:ascii="맑은 고딕" w:eastAsia="맑은 고딕"/>
                <w:color w:val="0000FF"/>
              </w:rPr>
              <w:t>)</w:t>
            </w:r>
            <w:r>
              <w:rPr>
                <w:rFonts w:ascii="맑은 고딕" w:eastAsia="맑은 고딕"/>
                <w:color w:val="0000FF"/>
              </w:rPr>
              <w:t>하고자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하는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제품</w:t>
            </w:r>
            <w:r>
              <w:rPr>
                <w:rFonts w:ascii="맑은 고딕" w:eastAsia="맑은 고딕"/>
                <w:color w:val="0000FF"/>
              </w:rPr>
              <w:t>·</w:t>
            </w:r>
            <w:r>
              <w:rPr>
                <w:rFonts w:ascii="맑은 고딕" w:eastAsia="맑은 고딕"/>
                <w:color w:val="0000FF"/>
              </w:rPr>
              <w:t>서비스를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착안하게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된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동기</w:t>
            </w:r>
            <w:r>
              <w:rPr>
                <w:rFonts w:ascii="맑은 고딕" w:eastAsia="맑은 고딕"/>
                <w:color w:val="0000FF"/>
              </w:rPr>
              <w:t xml:space="preserve">, </w:t>
            </w:r>
            <w:r>
              <w:rPr>
                <w:rFonts w:ascii="맑은 고딕" w:eastAsia="맑은 고딕"/>
                <w:color w:val="0000FF"/>
              </w:rPr>
              <w:t>배경</w:t>
            </w:r>
            <w:r>
              <w:rPr>
                <w:rFonts w:ascii="맑은 고딕" w:eastAsia="맑은 고딕"/>
                <w:color w:val="0000FF"/>
              </w:rPr>
              <w:t xml:space="preserve">, </w:t>
            </w:r>
            <w:r>
              <w:rPr>
                <w:rFonts w:ascii="맑은 고딕" w:eastAsia="맑은 고딕"/>
                <w:color w:val="0000FF"/>
              </w:rPr>
              <w:t>목표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등과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br/>
            </w:r>
            <w:r>
              <w:rPr>
                <w:rFonts w:ascii="맑은 고딕" w:eastAsia="맑은 고딕"/>
                <w:color w:val="0000FF"/>
              </w:rPr>
              <w:t>이로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인한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긍정적인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효과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기재</w:t>
            </w:r>
          </w:p>
        </w:tc>
      </w:tr>
    </w:tbl>
    <w:p>
      <w:pPr>
        <w:pStyle w:val="a3"/>
        <w:ind w:left="405" w:hanging="405"/>
        <w:spacing w:line="240" w:lineRule="auto"/>
      </w:pPr>
    </w:p>
    <w:p>
      <w:pPr>
        <w:pStyle w:val="a3"/>
        <w:ind w:left="601" w:hanging="601"/>
        <w:spacing w:line="240" w:lineRule="auto"/>
        <w:rPr>
          <w:rFonts w:ascii="HCI Poppy" w:eastAsia="휴먼명조"/>
          <w:sz w:val="16"/>
        </w:rPr>
      </w:pPr>
    </w:p>
    <w:p>
      <w:pPr>
        <w:pStyle w:val="a3"/>
        <w:ind w:left="601" w:hanging="601"/>
        <w:spacing w:line="240" w:lineRule="auto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>
      <w:pPr>
        <w:pStyle w:val="a3"/>
        <w:ind w:left="601" w:hanging="601"/>
        <w:spacing w:line="240" w:lineRule="auto"/>
        <w:rPr>
          <w:rFonts w:ascii="HCI Poppy" w:eastAsia="휴먼명조"/>
          <w:sz w:val="12"/>
        </w:rPr>
      </w:pPr>
    </w:p>
    <w:p>
      <w:pPr>
        <w:pStyle w:val="a3"/>
        <w:ind w:left="601" w:hanging="601"/>
        <w:spacing w:line="240" w:lineRule="auto"/>
      </w:pPr>
      <w:r>
        <w:rPr>
          <w:rFonts w:ascii="HCI Poppy"/>
          <w:sz w:val="30"/>
        </w:rPr>
        <w:t xml:space="preserve">   -</w:t>
      </w:r>
    </w:p>
    <w:p>
      <w:pPr>
        <w:pStyle w:val="a3"/>
        <w:ind w:left="2652" w:hanging="2652"/>
        <w:spacing w:line="240" w:lineRule="auto"/>
        <w:rPr>
          <w:rFonts w:ascii="HCI Poppy" w:eastAsia="휴먼명조"/>
          <w:sz w:val="30"/>
        </w:rPr>
      </w:pPr>
    </w:p>
    <w:p>
      <w:pPr>
        <w:pStyle w:val="a3"/>
        <w:wordWrap/>
        <w:jc w:val="left"/>
        <w:spacing w:line="240" w:lineRule="auto"/>
      </w:pPr>
      <w:r>
        <w:rPr>
          <w:rFonts w:ascii="HCI Poppy" w:eastAsia="휴먼명조"/>
          <w:b/>
          <w:sz w:val="32"/>
        </w:rPr>
        <w:t xml:space="preserve"> 1-2. </w:t>
      </w:r>
      <w:r>
        <w:rPr>
          <w:rFonts w:ascii="HCI Poppy" w:eastAsia="휴먼명조"/>
          <w:b/>
          <w:sz w:val="32"/>
        </w:rPr>
        <w:t>창업아이템</w:t>
      </w:r>
      <w:r>
        <w:rPr>
          <w:rFonts w:ascii="HCI Poppy" w:eastAsia="휴먼명조"/>
          <w:b/>
          <w:sz w:val="32"/>
        </w:rPr>
        <w:t>(</w:t>
      </w:r>
      <w:r>
        <w:rPr>
          <w:rFonts w:ascii="HCI Poppy" w:eastAsia="휴먼명조"/>
          <w:b/>
          <w:sz w:val="32"/>
        </w:rPr>
        <w:t>제품</w:t>
      </w:r>
      <w:r>
        <w:rPr>
          <w:rFonts w:ascii="HCI Poppy" w:eastAsia="휴먼명조"/>
          <w:b/>
          <w:sz w:val="32"/>
        </w:rPr>
        <w:t>·</w:t>
      </w:r>
      <w:r>
        <w:rPr>
          <w:rFonts w:ascii="HCI Poppy" w:eastAsia="휴먼명조"/>
          <w:b/>
          <w:sz w:val="32"/>
        </w:rPr>
        <w:t>서비스</w:t>
      </w:r>
      <w:r>
        <w:rPr>
          <w:rFonts w:ascii="HCI Poppy" w:eastAsia="휴먼명조"/>
          <w:b/>
          <w:sz w:val="32"/>
        </w:rPr>
        <w:t>)</w:t>
      </w:r>
      <w:r>
        <w:rPr>
          <w:rFonts w:ascii="HCI Poppy" w:eastAsia="휴먼명조"/>
          <w:b/>
          <w:sz w:val="32"/>
        </w:rPr>
        <w:t>의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목적</w:t>
      </w:r>
      <w:r>
        <w:rPr>
          <w:rFonts w:ascii="HCI Poppy" w:eastAsia="휴먼명조"/>
          <w:b/>
          <w:sz w:val="32"/>
        </w:rPr>
        <w:t>(</w:t>
      </w:r>
      <w:r>
        <w:rPr>
          <w:rFonts w:ascii="HCI Poppy" w:eastAsia="휴먼명조"/>
          <w:b/>
          <w:sz w:val="32"/>
        </w:rPr>
        <w:t>필요성</w:t>
      </w:r>
      <w:r>
        <w:rPr>
          <w:rFonts w:ascii="HCI Poppy" w:eastAsia="휴먼명조"/>
          <w:b/>
          <w:sz w:val="32"/>
        </w:rPr>
        <w:t>)</w: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313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a3"/>
              <w:ind w:left="272" w:hanging="272"/>
              <w:spacing w:line="240" w:lineRule="auto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창업아이템을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구현하고자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하는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목적</w:t>
            </w:r>
            <w:r>
              <w:rPr>
                <w:rFonts w:ascii="맑은 고딕" w:eastAsia="맑은 고딕"/>
                <w:color w:val="0000FF"/>
              </w:rPr>
              <w:t xml:space="preserve">, </w:t>
            </w:r>
            <w:r>
              <w:rPr>
                <w:rFonts w:ascii="맑은 고딕" w:eastAsia="맑은 고딕"/>
                <w:color w:val="0000FF"/>
              </w:rPr>
              <w:t>이를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통한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사회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기여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가능성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등을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기재</w:t>
            </w:r>
          </w:p>
        </w:tc>
      </w:tr>
    </w:tbl>
    <w:p>
      <w:pPr>
        <w:pStyle w:val="a3"/>
        <w:ind w:left="405" w:hanging="405"/>
        <w:spacing w:line="240" w:lineRule="auto"/>
      </w:pPr>
    </w:p>
    <w:p>
      <w:pPr>
        <w:pStyle w:val="a3"/>
        <w:ind w:left="601" w:hanging="601"/>
        <w:spacing w:line="240" w:lineRule="auto"/>
        <w:rPr>
          <w:rFonts w:ascii="HCI Poppy" w:eastAsia="휴먼명조"/>
          <w:sz w:val="16"/>
        </w:rPr>
      </w:pPr>
    </w:p>
    <w:p>
      <w:pPr>
        <w:pStyle w:val="a3"/>
        <w:ind w:left="601" w:hanging="601"/>
        <w:spacing w:line="240" w:lineRule="auto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>
      <w:pPr>
        <w:pStyle w:val="a3"/>
        <w:ind w:left="601" w:hanging="601"/>
        <w:spacing w:line="240" w:lineRule="auto"/>
        <w:rPr>
          <w:rFonts w:ascii="HCI Poppy" w:eastAsia="휴먼명조"/>
          <w:sz w:val="12"/>
        </w:rPr>
      </w:pPr>
    </w:p>
    <w:p>
      <w:pPr>
        <w:pStyle w:val="a3"/>
        <w:ind w:left="601" w:hanging="601"/>
        <w:spacing w:line="240" w:lineRule="auto"/>
      </w:pPr>
      <w:r>
        <w:rPr>
          <w:rFonts w:ascii="HCI Poppy"/>
          <w:sz w:val="30"/>
        </w:rPr>
        <w:t xml:space="preserve">   -</w:t>
      </w:r>
    </w:p>
    <w:p>
      <w:pPr>
        <w:pStyle w:val="a3"/>
        <w:wordWrap/>
        <w:jc w:val="left"/>
        <w:spacing w:line="240" w:lineRule="auto"/>
        <w:rPr>
          <w:rFonts w:ascii="HCI Poppy" w:eastAsia="휴먼명조"/>
        </w:rPr>
      </w:pPr>
    </w:p>
    <w:tbl>
      <w:tblPr>
        <w:tblOverlap w:val="never"/>
        <w:tblW w:w="430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849"/>
        <w:gridCol w:w="452"/>
      </w:tblGrid>
      <w:tr>
        <w:trPr>
          <w:trHeight w:val="601" w:hRule="atLeast"/>
        </w:trPr>
        <w:tc>
          <w:tcPr>
            <w:tcW w:w="38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3" w:space="0" w:color="000000"/>
            </w:tcBorders>
            <w:shd w:val="clear" w:color="auto" w:fill="FFFFFF"/>
            <w:vAlign w:val="center"/>
          </w:tcPr>
          <w:p>
            <w:pPr>
              <w:pStyle w:val="a3"/>
              <w:ind w:left="718" w:hanging="718"/>
              <w:spacing w:line="240" w:lineRule="auto"/>
            </w:pPr>
            <w:r>
              <w:rPr>
                <w:rFonts w:ascii="HY울릉도M" w:eastAsia="HY울릉도M"/>
                <w:sz w:val="32"/>
              </w:rPr>
              <w:t xml:space="preserve"> 2. </w:t>
            </w:r>
            <w:r>
              <w:rPr>
                <w:rFonts w:ascii="HY울릉도M" w:eastAsia="HY울릉도M"/>
                <w:sz w:val="32"/>
              </w:rPr>
              <w:t>해결방안</w:t>
            </w:r>
            <w:r>
              <w:rPr>
                <w:rFonts w:ascii="HY울릉도M" w:eastAsia="HY울릉도M"/>
                <w:sz w:val="32"/>
              </w:rPr>
              <w:t xml:space="preserve"> </w:t>
            </w:r>
            <w:r>
              <w:rPr>
                <w:rFonts w:ascii="HY울릉도M"/>
                <w:sz w:val="28"/>
              </w:rPr>
              <w:t>(Solution)</w:t>
            </w:r>
          </w:p>
        </w:tc>
        <w:tc>
          <w:tcPr>
            <w:tcW w:w="452" w:type="dxa"/>
            <w:tcBorders>
              <w:top w:val="none" w:sz="3" w:space="0" w:color="000000"/>
              <w:left w:val="none" w:sz="3" w:space="0" w:color="000000"/>
              <w:bottom w:val="single" w:sz="14" w:space="0" w:color="000000"/>
              <w:right w:val="none" w:sz="9" w:space="0" w:color="000000"/>
              <w:tl2br w:val="single" w:sz="14" w:space="0" w:color="000000"/>
            </w:tcBorders>
            <w:shd w:val="clear" w:color="auto" w:fill="FFFFFF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b/>
              </w:rPr>
            </w:pPr>
          </w:p>
        </w:tc>
      </w:tr>
    </w:tbl>
    <w:p>
      <w:pPr>
        <w:pStyle w:val="a3"/>
        <w:wordWrap/>
        <w:jc w:val="left"/>
        <w:spacing w:line="240" w:lineRule="auto"/>
      </w:pPr>
    </w:p>
    <w:p>
      <w:pPr>
        <w:pStyle w:val="a3"/>
        <w:wordWrap/>
        <w:jc w:val="left"/>
        <w:spacing w:line="240" w:lineRule="auto"/>
        <w:rPr>
          <w:rFonts w:ascii="HCI Poppy" w:eastAsia="휴먼명조"/>
        </w:rPr>
      </w:pPr>
    </w:p>
    <w:p>
      <w:pPr>
        <w:pStyle w:val="a3"/>
        <w:wordWrap/>
        <w:jc w:val="left"/>
        <w:spacing w:line="240" w:lineRule="auto"/>
      </w:pPr>
      <w:r>
        <w:rPr>
          <w:rFonts w:ascii="HCI Poppy" w:eastAsia="휴먼명조"/>
          <w:b/>
          <w:sz w:val="32"/>
        </w:rPr>
        <w:t xml:space="preserve"> 2-1. </w:t>
      </w:r>
      <w:r>
        <w:rPr>
          <w:rFonts w:ascii="HCI Poppy" w:eastAsia="휴먼명조"/>
          <w:b/>
          <w:sz w:val="32"/>
        </w:rPr>
        <w:t>창업아이템</w:t>
      </w:r>
      <w:r>
        <w:rPr>
          <w:rFonts w:ascii="HCI Poppy" w:eastAsia="휴먼명조"/>
          <w:b/>
          <w:sz w:val="32"/>
        </w:rPr>
        <w:t>(</w:t>
      </w:r>
      <w:r>
        <w:rPr>
          <w:rFonts w:ascii="HCI Poppy" w:eastAsia="휴먼명조"/>
          <w:b/>
          <w:sz w:val="32"/>
        </w:rPr>
        <w:t>제품</w:t>
      </w:r>
      <w:r>
        <w:rPr>
          <w:rFonts w:ascii="HCI Poppy" w:eastAsia="휴먼명조"/>
          <w:b/>
          <w:sz w:val="32"/>
        </w:rPr>
        <w:t>·</w:t>
      </w:r>
      <w:r>
        <w:rPr>
          <w:rFonts w:ascii="HCI Poppy" w:eastAsia="휴먼명조"/>
          <w:b/>
          <w:sz w:val="32"/>
        </w:rPr>
        <w:t>서비스</w:t>
      </w:r>
      <w:r>
        <w:rPr>
          <w:rFonts w:ascii="HCI Poppy" w:eastAsia="휴먼명조"/>
          <w:b/>
          <w:sz w:val="32"/>
        </w:rPr>
        <w:t>)</w:t>
      </w:r>
      <w:r>
        <w:rPr>
          <w:rFonts w:ascii="HCI Poppy" w:eastAsia="휴먼명조"/>
          <w:b/>
          <w:sz w:val="32"/>
        </w:rPr>
        <w:t>의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개발</w:t>
      </w:r>
      <w:r>
        <w:rPr>
          <w:rFonts w:ascii="한양신명조" w:eastAsia="휴먼명조"/>
          <w:b/>
          <w:sz w:val="32"/>
        </w:rPr>
        <w:t>․</w:t>
      </w:r>
      <w:r>
        <w:rPr>
          <w:rFonts w:ascii="한양신명조" w:eastAsia="휴먼명조"/>
          <w:b/>
          <w:sz w:val="32"/>
        </w:rPr>
        <w:t>사업화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전략</w: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573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a3"/>
              <w:ind w:left="265" w:hanging="265"/>
              <w:spacing w:line="240" w:lineRule="auto"/>
            </w:pPr>
            <w:r>
              <w:rPr>
                <w:rFonts w:ascii="맑은 고딕"/>
                <w:color w:val="0000FF"/>
                <w:spacing w:val="-1"/>
              </w:rPr>
              <w:t>※</w:t>
            </w:r>
            <w:r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"/>
              </w:rPr>
              <w:t>창업아이템의</w:t>
            </w:r>
            <w:r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"/>
              </w:rPr>
              <w:t>목적</w:t>
            </w:r>
            <w:r>
              <w:rPr>
                <w:rFonts w:ascii="맑은 고딕" w:eastAsia="맑은 고딕"/>
                <w:color w:val="0000FF"/>
                <w:spacing w:val="-1"/>
              </w:rPr>
              <w:t>(</w:t>
            </w:r>
            <w:r>
              <w:rPr>
                <w:rFonts w:ascii="맑은 고딕" w:eastAsia="맑은 고딕"/>
                <w:color w:val="0000FF"/>
                <w:spacing w:val="-1"/>
              </w:rPr>
              <w:t>필요성</w:t>
            </w:r>
            <w:r>
              <w:rPr>
                <w:rFonts w:ascii="맑은 고딕" w:eastAsia="맑은 고딕"/>
                <w:color w:val="0000FF"/>
                <w:spacing w:val="-1"/>
              </w:rPr>
              <w:t>)</w:t>
            </w:r>
            <w:r>
              <w:rPr>
                <w:rFonts w:ascii="맑은 고딕" w:eastAsia="맑은 고딕"/>
                <w:color w:val="0000FF"/>
                <w:spacing w:val="-1"/>
              </w:rPr>
              <w:t>에</w:t>
            </w:r>
            <w:r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"/>
              </w:rPr>
              <w:t>대해</w:t>
            </w:r>
            <w:r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"/>
              </w:rPr>
              <w:t>구체적인</w:t>
            </w:r>
            <w:r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"/>
              </w:rPr>
              <w:t>창업아이템의</w:t>
            </w:r>
            <w:r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"/>
              </w:rPr>
              <w:t>사업화</w:t>
            </w:r>
            <w:r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"/>
              </w:rPr>
              <w:t>전략</w:t>
            </w:r>
            <w:r>
              <w:rPr>
                <w:rFonts w:ascii="맑은 고딕" w:eastAsia="맑은 고딕"/>
                <w:color w:val="0000FF"/>
                <w:spacing w:val="-1"/>
              </w:rPr>
              <w:t xml:space="preserve">, </w:t>
            </w:r>
            <w:r>
              <w:rPr>
                <w:rFonts w:ascii="맑은 고딕" w:eastAsia="맑은 고딕"/>
                <w:color w:val="0000FF"/>
                <w:spacing w:val="-1"/>
              </w:rPr>
              <w:t>아이템의</w:t>
            </w:r>
            <w:r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"/>
              </w:rPr>
              <w:t>특장점</w:t>
            </w:r>
            <w:r>
              <w:rPr>
                <w:rFonts w:ascii="맑은 고딕" w:eastAsia="맑은 고딕"/>
                <w:color w:val="0000FF"/>
                <w:spacing w:val="-1"/>
              </w:rPr>
              <w:t xml:space="preserve">, </w:t>
            </w:r>
            <w:r>
              <w:rPr>
                <w:rFonts w:ascii="맑은 고딕" w:eastAsia="맑은 고딕"/>
                <w:color w:val="0000FF"/>
                <w:spacing w:val="-1"/>
              </w:rPr>
              <w:t>기능</w:t>
            </w:r>
            <w:r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"/>
              </w:rPr>
              <w:t>등을</w:t>
            </w:r>
            <w:r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"/>
              </w:rPr>
              <w:t>자세히</w:t>
            </w:r>
            <w:r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"/>
              </w:rPr>
              <w:t>기재</w:t>
            </w:r>
            <w:r>
              <w:rPr>
                <w:rFonts w:ascii="맑은 고딕" w:eastAsia="맑은 고딕"/>
                <w:color w:val="0000FF"/>
                <w:spacing w:val="-1"/>
              </w:rPr>
              <w:t xml:space="preserve">, </w:t>
            </w:r>
            <w:r>
              <w:rPr>
                <w:rFonts w:ascii="맑은 고딕" w:eastAsia="맑은 고딕"/>
                <w:color w:val="0000FF"/>
                <w:spacing w:val="-1"/>
              </w:rPr>
              <w:t>본</w:t>
            </w:r>
            <w:r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"/>
              </w:rPr>
              <w:t>사업</w:t>
            </w:r>
            <w:r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"/>
              </w:rPr>
              <w:t>선정</w:t>
            </w:r>
            <w:r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"/>
              </w:rPr>
              <w:t>후</w:t>
            </w:r>
            <w:r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"/>
              </w:rPr>
              <w:t>활동계획</w:t>
            </w:r>
            <w:r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"/>
              </w:rPr>
              <w:t>및</w:t>
            </w:r>
            <w:r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"/>
              </w:rPr>
              <w:t>종료</w:t>
            </w:r>
            <w:r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"/>
              </w:rPr>
              <w:t>후</w:t>
            </w:r>
            <w:r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"/>
              </w:rPr>
              <w:t>사업화</w:t>
            </w:r>
            <w:r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"/>
              </w:rPr>
              <w:t>계획</w:t>
            </w:r>
            <w:r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"/>
              </w:rPr>
              <w:t>등을</w:t>
            </w:r>
            <w:r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"/>
              </w:rPr>
              <w:t>포함하여</w:t>
            </w:r>
            <w:r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"/>
              </w:rPr>
              <w:t>기재</w:t>
            </w:r>
          </w:p>
        </w:tc>
      </w:tr>
    </w:tbl>
    <w:p>
      <w:pPr>
        <w:pStyle w:val="a3"/>
        <w:ind w:left="405" w:hanging="405"/>
        <w:spacing w:line="240" w:lineRule="auto"/>
      </w:pPr>
    </w:p>
    <w:p>
      <w:pPr>
        <w:pStyle w:val="a3"/>
        <w:ind w:left="601" w:hanging="601"/>
        <w:spacing w:line="240" w:lineRule="auto"/>
        <w:rPr>
          <w:rFonts w:ascii="HCI Poppy" w:eastAsia="휴먼명조"/>
          <w:sz w:val="16"/>
        </w:rPr>
      </w:pPr>
    </w:p>
    <w:p>
      <w:pPr>
        <w:pStyle w:val="a3"/>
        <w:ind w:left="601" w:hanging="601"/>
        <w:spacing w:line="240" w:lineRule="auto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>
      <w:pPr>
        <w:pStyle w:val="a3"/>
        <w:ind w:left="601" w:hanging="601"/>
        <w:spacing w:line="240" w:lineRule="auto"/>
        <w:rPr>
          <w:rFonts w:ascii="HCI Poppy" w:eastAsia="휴먼명조"/>
          <w:sz w:val="12"/>
        </w:rPr>
      </w:pPr>
    </w:p>
    <w:p>
      <w:pPr>
        <w:pStyle w:val="a3"/>
        <w:ind w:left="601" w:hanging="601"/>
        <w:spacing w:line="240" w:lineRule="auto"/>
      </w:pPr>
      <w:r>
        <w:rPr>
          <w:rFonts w:ascii="HCI Poppy"/>
          <w:sz w:val="30"/>
        </w:rPr>
        <w:t xml:space="preserve">   -</w:t>
      </w:r>
    </w:p>
    <w:p>
      <w:pPr>
        <w:pStyle w:val="a3"/>
        <w:ind w:left="601" w:hanging="601"/>
        <w:wordWrap/>
        <w:jc w:val="center"/>
        <w:spacing w:line="240" w:lineRule="auto"/>
      </w:pPr>
      <w:r>
        <w:rPr>
          <w:rFonts w:ascii="HCI Poppy" w:eastAsia="휴먼명조"/>
          <w:sz w:val="26"/>
        </w:rPr>
        <w:t xml:space="preserve">&lt; </w:t>
      </w:r>
      <w:r>
        <w:rPr>
          <w:rFonts w:ascii="HCI Poppy" w:eastAsia="휴먼명조"/>
          <w:sz w:val="26"/>
        </w:rPr>
        <w:t>사업화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추진일정</w:t>
      </w:r>
      <w:r>
        <w:rPr>
          <w:rFonts w:ascii="HCI Poppy" w:eastAsia="휴먼명조"/>
          <w:sz w:val="26"/>
        </w:rPr>
        <w:t xml:space="preserve"> &gt;</w:t>
      </w:r>
    </w:p>
    <w:tbl>
      <w:tblPr>
        <w:tblOverlap w:val="never"/>
        <w:tblW w:w="95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766"/>
        <w:gridCol w:w="3361"/>
        <w:gridCol w:w="3465"/>
      </w:tblGrid>
      <w:tr>
        <w:trPr>
          <w:trHeight w:val="276" w:hRule="atLeast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  <w:tl2br w:val="none" w:sz="3" w:space="0" w:color="000000"/>
            </w:tcBorders>
            <w:shd w:val="clear" w:color="auto" w:fill="D8D8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추진내용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추진기간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세부내용</w:t>
            </w:r>
          </w:p>
        </w:tc>
      </w:tr>
      <w:tr>
        <w:trPr>
          <w:trHeight w:val="256" w:hRule="atLeast"/>
        </w:trPr>
        <w:tc>
          <w:tcPr>
            <w:tcW w:w="2767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t>시장분석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및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대상고객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확정</w:t>
            </w:r>
          </w:p>
        </w:tc>
        <w:tc>
          <w:tcPr>
            <w:tcW w:w="336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</w:rPr>
              <w:t>202</w:t>
            </w:r>
            <w:r>
              <w:rPr>
                <w:lang w:eastAsia="ko-KR"/>
                <w:rFonts w:ascii="맑은 고딕"/>
                <w:i/>
                <w:color w:val="0000FF"/>
                <w:rtl w:val="off"/>
              </w:rPr>
              <w:t>2</w:t>
            </w:r>
            <w:r>
              <w:rPr>
                <w:rFonts w:ascii="맑은 고딕"/>
                <w:i/>
                <w:color w:val="0000FF"/>
              </w:rPr>
              <w:t>.0.0. ~ 2022.0.0.</w:t>
            </w:r>
          </w:p>
        </w:tc>
        <w:tc>
          <w:tcPr>
            <w:tcW w:w="3465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t>유사아이템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경쟁자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분석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등</w:t>
            </w:r>
          </w:p>
        </w:tc>
      </w:tr>
      <w:tr>
        <w:trPr>
          <w:trHeight w:val="256" w:hRule="atLeast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t>아이템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분석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및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기술검토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</w:rPr>
              <w:t>202</w:t>
            </w:r>
            <w:r>
              <w:rPr>
                <w:lang w:eastAsia="ko-KR"/>
                <w:rFonts w:ascii="맑은 고딕"/>
                <w:i/>
                <w:color w:val="0000FF"/>
                <w:rtl w:val="off"/>
              </w:rPr>
              <w:t>2</w:t>
            </w:r>
            <w:r>
              <w:rPr>
                <w:rFonts w:ascii="맑은 고딕"/>
                <w:i/>
                <w:color w:val="0000FF"/>
              </w:rPr>
              <w:t>.0.0. ~ 2022.0.0.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t>아이템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차별성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분석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등</w:t>
            </w:r>
          </w:p>
        </w:tc>
      </w:tr>
      <w:tr>
        <w:trPr>
          <w:trHeight w:val="256" w:hRule="atLeast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t>아이템</w:t>
            </w:r>
            <w:r>
              <w:rPr>
                <w:rFonts w:ascii="맑은 고딕" w:eastAsia="맑은 고딕"/>
                <w:i/>
                <w:color w:val="0000FF"/>
              </w:rPr>
              <w:t xml:space="preserve"> BM </w:t>
            </w:r>
            <w:r>
              <w:rPr>
                <w:rFonts w:ascii="맑은 고딕" w:eastAsia="맑은 고딕"/>
                <w:i/>
                <w:color w:val="0000FF"/>
              </w:rPr>
              <w:t>확정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</w:rPr>
              <w:t>202</w:t>
            </w:r>
            <w:r>
              <w:rPr>
                <w:lang w:eastAsia="ko-KR"/>
                <w:rFonts w:ascii="맑은 고딕"/>
                <w:i/>
                <w:color w:val="0000FF"/>
                <w:rtl w:val="off"/>
              </w:rPr>
              <w:t>2</w:t>
            </w:r>
            <w:r>
              <w:rPr>
                <w:rFonts w:ascii="맑은 고딕"/>
                <w:i/>
                <w:color w:val="0000FF"/>
              </w:rPr>
              <w:t>.0.0. ~ 2022.0.0.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t>수익모델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검토</w:t>
            </w:r>
            <w:r>
              <w:rPr>
                <w:rFonts w:ascii="맑은 고딕" w:eastAsia="맑은 고딕"/>
                <w:i/>
                <w:color w:val="0000FF"/>
              </w:rPr>
              <w:t xml:space="preserve">, </w:t>
            </w:r>
            <w:r>
              <w:rPr>
                <w:rFonts w:ascii="맑은 고딕" w:eastAsia="맑은 고딕"/>
                <w:i/>
                <w:color w:val="0000FF"/>
              </w:rPr>
              <w:t>소요비용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산출</w:t>
            </w:r>
          </w:p>
        </w:tc>
      </w:tr>
      <w:tr>
        <w:trPr>
          <w:trHeight w:val="256" w:hRule="atLeast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t>사업화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전략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수립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</w:rPr>
              <w:t>2022.0.0. ~ 2022.0.0.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t>유통경로</w:t>
            </w:r>
            <w:r>
              <w:rPr>
                <w:rFonts w:ascii="맑은 고딕" w:eastAsia="맑은 고딕"/>
                <w:i/>
                <w:color w:val="0000FF"/>
              </w:rPr>
              <w:t xml:space="preserve">, </w:t>
            </w:r>
            <w:r>
              <w:rPr>
                <w:rFonts w:ascii="맑은 고딕" w:eastAsia="맑은 고딕"/>
                <w:i/>
                <w:color w:val="0000FF"/>
              </w:rPr>
              <w:t>가격정책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검토</w:t>
            </w:r>
          </w:p>
        </w:tc>
      </w:tr>
      <w:tr>
        <w:trPr>
          <w:trHeight w:val="256" w:hRule="atLeast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</w:rPr>
            </w:pPr>
          </w:p>
        </w:tc>
      </w:tr>
    </w:tbl>
    <w:p>
      <w:pPr>
        <w:pStyle w:val="a3"/>
        <w:ind w:left="405" w:hanging="405"/>
        <w:spacing w:line="240" w:lineRule="auto"/>
      </w:pPr>
    </w:p>
    <w:p>
      <w:pPr>
        <w:pStyle w:val="a3"/>
        <w:wordWrap/>
        <w:jc w:val="left"/>
        <w:spacing w:line="240" w:lineRule="auto"/>
      </w:pPr>
      <w:r>
        <w:rPr>
          <w:rFonts w:ascii="HCI Poppy" w:eastAsia="휴먼명조"/>
          <w:b/>
          <w:sz w:val="32"/>
        </w:rPr>
        <w:t xml:space="preserve"> 2-2. </w:t>
      </w:r>
      <w:r>
        <w:rPr>
          <w:rFonts w:ascii="HCI Poppy" w:eastAsia="휴먼명조"/>
          <w:b/>
          <w:sz w:val="32"/>
        </w:rPr>
        <w:t>창업아이템</w:t>
      </w:r>
      <w:r>
        <w:rPr>
          <w:rFonts w:ascii="HCI Poppy" w:eastAsia="휴먼명조"/>
          <w:b/>
          <w:sz w:val="32"/>
        </w:rPr>
        <w:t>(</w:t>
      </w:r>
      <w:r>
        <w:rPr>
          <w:rFonts w:ascii="HCI Poppy" w:eastAsia="휴먼명조"/>
          <w:b/>
          <w:sz w:val="32"/>
        </w:rPr>
        <w:t>제품</w:t>
      </w:r>
      <w:r>
        <w:rPr>
          <w:rFonts w:ascii="HCI Poppy" w:eastAsia="휴먼명조"/>
          <w:b/>
          <w:sz w:val="32"/>
        </w:rPr>
        <w:t>·</w:t>
      </w:r>
      <w:r>
        <w:rPr>
          <w:rFonts w:ascii="HCI Poppy" w:eastAsia="휴먼명조"/>
          <w:b/>
          <w:sz w:val="32"/>
        </w:rPr>
        <w:t>서비스</w:t>
      </w:r>
      <w:r>
        <w:rPr>
          <w:rFonts w:ascii="HCI Poppy" w:eastAsia="휴먼명조"/>
          <w:b/>
          <w:sz w:val="32"/>
        </w:rPr>
        <w:t>)</w:t>
      </w:r>
      <w:r>
        <w:rPr>
          <w:rFonts w:ascii="HCI Poppy" w:eastAsia="휴먼명조"/>
          <w:b/>
          <w:sz w:val="32"/>
        </w:rPr>
        <w:t>의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시장분석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및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경쟁력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확보방안</w: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573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a3"/>
              <w:ind w:left="260" w:hanging="260"/>
              <w:wordWrap/>
              <w:jc w:val="left"/>
              <w:spacing w:line="240" w:lineRule="auto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기능</w:t>
            </w:r>
            <w:r>
              <w:rPr>
                <w:rFonts w:ascii="맑은 고딕" w:eastAsia="맑은 고딕"/>
                <w:color w:val="0000FF"/>
              </w:rPr>
              <w:t>·</w:t>
            </w:r>
            <w:r>
              <w:rPr>
                <w:rFonts w:ascii="맑은 고딕" w:eastAsia="맑은 고딕"/>
                <w:color w:val="0000FF"/>
              </w:rPr>
              <w:t>효용</w:t>
            </w:r>
            <w:r>
              <w:rPr>
                <w:rFonts w:ascii="맑은 고딕" w:eastAsia="맑은 고딕"/>
                <w:color w:val="0000FF"/>
              </w:rPr>
              <w:t>·</w:t>
            </w:r>
            <w:r>
              <w:rPr>
                <w:rFonts w:ascii="맑은 고딕" w:eastAsia="맑은 고딕"/>
                <w:color w:val="0000FF"/>
              </w:rPr>
              <w:t>성분</w:t>
            </w:r>
            <w:r>
              <w:rPr>
                <w:rFonts w:ascii="맑은 고딕" w:eastAsia="맑은 고딕"/>
                <w:color w:val="0000FF"/>
              </w:rPr>
              <w:t>·</w:t>
            </w:r>
            <w:r>
              <w:rPr>
                <w:rFonts w:ascii="맑은 고딕" w:eastAsia="맑은 고딕"/>
                <w:color w:val="0000FF"/>
              </w:rPr>
              <w:t>디자인</w:t>
            </w:r>
            <w:r>
              <w:rPr>
                <w:rFonts w:ascii="맑은 고딕" w:eastAsia="맑은 고딕"/>
                <w:color w:val="0000FF"/>
              </w:rPr>
              <w:t>·</w:t>
            </w:r>
            <w:r>
              <w:rPr>
                <w:rFonts w:ascii="맑은 고딕" w:eastAsia="맑은 고딕"/>
                <w:color w:val="0000FF"/>
              </w:rPr>
              <w:t>스타일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등의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측면에서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현재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시장에서의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대체재</w:t>
            </w:r>
            <w:r>
              <w:rPr>
                <w:rFonts w:ascii="맑은 고딕" w:eastAsia="맑은 고딕"/>
                <w:color w:val="0000FF"/>
              </w:rPr>
              <w:t>(</w:t>
            </w:r>
            <w:r>
              <w:rPr>
                <w:rFonts w:ascii="맑은 고딕" w:eastAsia="맑은 고딕"/>
                <w:color w:val="0000FF"/>
              </w:rPr>
              <w:t>경쟁사</w:t>
            </w:r>
            <w:r>
              <w:rPr>
                <w:rFonts w:ascii="맑은 고딕" w:eastAsia="맑은 고딕"/>
                <w:color w:val="0000FF"/>
              </w:rPr>
              <w:t xml:space="preserve">) </w:t>
            </w:r>
            <w:r>
              <w:rPr>
                <w:rFonts w:ascii="맑은 고딕" w:eastAsia="맑은 고딕"/>
                <w:color w:val="0000FF"/>
              </w:rPr>
              <w:t>대비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우위요소</w:t>
            </w:r>
            <w:r>
              <w:rPr>
                <w:rFonts w:ascii="맑은 고딕" w:eastAsia="맑은 고딕"/>
                <w:color w:val="0000FF"/>
              </w:rPr>
              <w:t xml:space="preserve">, </w:t>
            </w:r>
            <w:r>
              <w:br/>
            </w:r>
            <w:r>
              <w:rPr>
                <w:rFonts w:ascii="맑은 고딕" w:eastAsia="맑은 고딕"/>
                <w:color w:val="0000FF"/>
              </w:rPr>
              <w:t>차별화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전략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및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해당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아이템의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시장현황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분석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등</w:t>
            </w:r>
          </w:p>
        </w:tc>
      </w:tr>
    </w:tbl>
    <w:p>
      <w:pPr>
        <w:pStyle w:val="a3"/>
        <w:ind w:left="405" w:hanging="405"/>
        <w:spacing w:line="240" w:lineRule="auto"/>
      </w:pPr>
    </w:p>
    <w:p>
      <w:pPr>
        <w:pStyle w:val="a3"/>
        <w:ind w:left="601" w:hanging="601"/>
        <w:spacing w:line="240" w:lineRule="auto"/>
        <w:rPr>
          <w:rFonts w:ascii="HCI Poppy" w:eastAsia="휴먼명조"/>
          <w:sz w:val="16"/>
        </w:rPr>
      </w:pPr>
    </w:p>
    <w:p>
      <w:pPr>
        <w:pStyle w:val="a3"/>
        <w:ind w:left="601" w:hanging="601"/>
        <w:spacing w:line="240" w:lineRule="auto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>
      <w:pPr>
        <w:pStyle w:val="a3"/>
        <w:ind w:left="601" w:hanging="601"/>
        <w:spacing w:line="240" w:lineRule="auto"/>
        <w:rPr>
          <w:rFonts w:ascii="HCI Poppy" w:eastAsia="휴먼명조"/>
          <w:sz w:val="12"/>
        </w:rPr>
      </w:pPr>
    </w:p>
    <w:p>
      <w:pPr>
        <w:pStyle w:val="a3"/>
        <w:ind w:left="601" w:hanging="601"/>
        <w:spacing w:line="240" w:lineRule="auto"/>
      </w:pPr>
      <w:r>
        <w:rPr>
          <w:rFonts w:ascii="HCI Poppy"/>
          <w:sz w:val="30"/>
        </w:rPr>
        <w:t xml:space="preserve">   -</w:t>
      </w:r>
    </w:p>
    <w:p>
      <w:pPr>
        <w:pStyle w:val="a3"/>
        <w:ind w:left="601" w:hanging="601"/>
        <w:spacing w:line="240" w:lineRule="auto"/>
        <w:rPr>
          <w:rFonts w:ascii="HCI Poppy" w:eastAsia="휴먼명조"/>
        </w:rPr>
      </w:pPr>
    </w:p>
    <w:tbl>
      <w:tblPr>
        <w:tblOverlap w:val="never"/>
        <w:tblW w:w="53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924"/>
        <w:gridCol w:w="452"/>
      </w:tblGrid>
      <w:tr>
        <w:trPr>
          <w:trHeight w:val="601" w:hRule="atLeast"/>
        </w:trPr>
        <w:tc>
          <w:tcPr>
            <w:tcW w:w="492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3" w:space="0" w:color="000000"/>
            </w:tcBorders>
            <w:shd w:val="clear" w:color="auto" w:fill="FFFFFF"/>
            <w:vAlign w:val="center"/>
          </w:tcPr>
          <w:p>
            <w:pPr>
              <w:pStyle w:val="a3"/>
              <w:ind w:left="718" w:hanging="718"/>
              <w:spacing w:line="240" w:lineRule="auto"/>
            </w:pPr>
            <w:r>
              <w:rPr>
                <w:rFonts w:ascii="HY울릉도M" w:eastAsia="HY울릉도M"/>
                <w:sz w:val="32"/>
              </w:rPr>
              <w:t xml:space="preserve"> 3. </w:t>
            </w:r>
            <w:r>
              <w:rPr>
                <w:rFonts w:ascii="HY울릉도M" w:eastAsia="HY울릉도M"/>
                <w:sz w:val="32"/>
              </w:rPr>
              <w:t>성장전략</w:t>
            </w:r>
            <w:r>
              <w:rPr>
                <w:rFonts w:ascii="HY울릉도M" w:eastAsia="HY울릉도M"/>
                <w:sz w:val="32"/>
              </w:rPr>
              <w:t xml:space="preserve"> </w:t>
            </w:r>
            <w:r>
              <w:rPr>
                <w:rFonts w:ascii="HY울릉도M"/>
                <w:sz w:val="28"/>
              </w:rPr>
              <w:t>(Scale-up)</w:t>
            </w:r>
          </w:p>
        </w:tc>
        <w:tc>
          <w:tcPr>
            <w:tcW w:w="452" w:type="dxa"/>
            <w:tcBorders>
              <w:top w:val="none" w:sz="3" w:space="0" w:color="000000"/>
              <w:left w:val="none" w:sz="3" w:space="0" w:color="000000"/>
              <w:bottom w:val="single" w:sz="14" w:space="0" w:color="000000"/>
              <w:right w:val="none" w:sz="9" w:space="0" w:color="000000"/>
              <w:tl2br w:val="single" w:sz="14" w:space="0" w:color="000000"/>
            </w:tcBorders>
            <w:shd w:val="clear" w:color="auto" w:fill="FFFFFF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b/>
              </w:rPr>
            </w:pPr>
          </w:p>
        </w:tc>
      </w:tr>
    </w:tbl>
    <w:p>
      <w:pPr>
        <w:pStyle w:val="a3"/>
        <w:ind w:left="601" w:hanging="601"/>
        <w:spacing w:line="240" w:lineRule="auto"/>
      </w:pPr>
    </w:p>
    <w:p>
      <w:pPr>
        <w:pStyle w:val="a3"/>
        <w:wordWrap/>
        <w:jc w:val="left"/>
        <w:spacing w:line="240" w:lineRule="auto"/>
        <w:rPr>
          <w:rFonts w:ascii="HCI Poppy" w:eastAsia="휴먼명조"/>
          <w:b/>
        </w:rPr>
      </w:pPr>
    </w:p>
    <w:p>
      <w:pPr>
        <w:pStyle w:val="a3"/>
        <w:wordWrap/>
        <w:jc w:val="left"/>
        <w:spacing w:line="240" w:lineRule="auto"/>
      </w:pPr>
      <w:r>
        <w:rPr>
          <w:rFonts w:ascii="HCI Poppy" w:eastAsia="휴먼명조"/>
          <w:b/>
          <w:sz w:val="32"/>
        </w:rPr>
        <w:t xml:space="preserve"> 3-1. </w:t>
      </w:r>
      <w:r>
        <w:rPr>
          <w:rFonts w:ascii="HCI Poppy" w:eastAsia="휴먼명조"/>
          <w:b/>
          <w:sz w:val="32"/>
        </w:rPr>
        <w:t>자금소요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및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조달계획</w:t>
      </w:r>
    </w:p>
    <w:tbl>
      <w:tblPr>
        <w:tblOverlap w:val="never"/>
        <w:tblW w:w="95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81"/>
      </w:tblGrid>
      <w:tr>
        <w:trPr>
          <w:trHeight w:val="690" w:hRule="atLeast"/>
        </w:trPr>
        <w:tc>
          <w:tcPr>
            <w:tcW w:w="958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a3"/>
              <w:ind w:left="260" w:hanging="260"/>
              <w:spacing w:line="240" w:lineRule="auto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자금의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필요성</w:t>
            </w:r>
            <w:r>
              <w:rPr>
                <w:rFonts w:ascii="맑은 고딕" w:eastAsia="맑은 고딕"/>
                <w:color w:val="0000FF"/>
              </w:rPr>
              <w:t xml:space="preserve">, </w:t>
            </w:r>
            <w:r>
              <w:rPr>
                <w:rFonts w:ascii="맑은 고딕" w:eastAsia="맑은 고딕"/>
                <w:color w:val="0000FF"/>
              </w:rPr>
              <w:t>금액의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적정성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여부를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판단할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수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있도록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사업비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사용계획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등을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기재</w:t>
            </w:r>
          </w:p>
          <w:p>
            <w:pPr>
              <w:pStyle w:val="a3"/>
              <w:ind w:left="264" w:hanging="264"/>
              <w:spacing w:line="240" w:lineRule="auto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비목작성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시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공고문의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세부지원내용의</w:t>
            </w:r>
            <w:r>
              <w:rPr>
                <w:rFonts w:ascii="맑은 고딕" w:eastAsia="맑은 고딕"/>
                <w:color w:val="0000FF"/>
              </w:rPr>
              <w:t xml:space="preserve"> &lt;</w:t>
            </w:r>
            <w:r>
              <w:rPr>
                <w:rFonts w:ascii="맑은 고딕" w:eastAsia="맑은 고딕"/>
                <w:color w:val="0000FF"/>
              </w:rPr>
              <w:t>비목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구분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및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정의</w:t>
            </w:r>
            <w:r>
              <w:rPr>
                <w:rFonts w:ascii="맑은 고딕" w:eastAsia="맑은 고딕"/>
                <w:color w:val="0000FF"/>
              </w:rPr>
              <w:t xml:space="preserve">&gt; </w:t>
            </w:r>
            <w:r>
              <w:rPr>
                <w:rFonts w:ascii="맑은 고딕" w:eastAsia="맑은 고딕"/>
                <w:color w:val="0000FF"/>
              </w:rPr>
              <w:t>참조</w:t>
            </w:r>
          </w:p>
        </w:tc>
      </w:tr>
    </w:tbl>
    <w:p>
      <w:pPr>
        <w:pStyle w:val="a3"/>
        <w:wordWrap/>
        <w:jc w:val="left"/>
        <w:spacing w:line="240" w:lineRule="auto"/>
      </w:pPr>
    </w:p>
    <w:p>
      <w:pPr>
        <w:pStyle w:val="a3"/>
        <w:ind w:left="601" w:hanging="601"/>
        <w:spacing w:line="240" w:lineRule="auto"/>
        <w:rPr>
          <w:rFonts w:ascii="HCI Poppy" w:eastAsia="휴먼명조"/>
          <w:sz w:val="16"/>
        </w:rPr>
      </w:pPr>
    </w:p>
    <w:p>
      <w:pPr>
        <w:pStyle w:val="a3"/>
        <w:ind w:left="601" w:hanging="601"/>
        <w:spacing w:line="240" w:lineRule="auto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>
      <w:pPr>
        <w:pStyle w:val="a3"/>
        <w:ind w:left="601" w:hanging="601"/>
        <w:spacing w:line="240" w:lineRule="auto"/>
        <w:rPr>
          <w:rFonts w:ascii="HCI Poppy" w:eastAsia="휴먼명조"/>
          <w:sz w:val="12"/>
        </w:rPr>
      </w:pPr>
    </w:p>
    <w:p>
      <w:pPr>
        <w:pStyle w:val="a3"/>
        <w:ind w:left="601" w:hanging="601"/>
        <w:spacing w:line="240" w:lineRule="auto"/>
      </w:pPr>
      <w:r>
        <w:rPr>
          <w:rFonts w:ascii="HCI Poppy"/>
          <w:sz w:val="30"/>
        </w:rPr>
        <w:t xml:space="preserve">   -</w:t>
      </w:r>
    </w:p>
    <w:p>
      <w:pPr>
        <w:pStyle w:val="a3"/>
        <w:ind w:left="601" w:hanging="601"/>
        <w:wordWrap/>
        <w:jc w:val="center"/>
        <w:spacing w:line="240" w:lineRule="auto"/>
      </w:pPr>
      <w:r>
        <w:rPr>
          <w:rFonts w:ascii="HCI Poppy" w:eastAsia="휴먼명조"/>
          <w:sz w:val="26"/>
        </w:rPr>
        <w:t xml:space="preserve">&lt; </w:t>
      </w:r>
      <w:r>
        <w:rPr>
          <w:rFonts w:ascii="HCI Poppy" w:eastAsia="휴먼명조"/>
          <w:sz w:val="26"/>
        </w:rPr>
        <w:t>정부지원금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사용계획</w:t>
      </w:r>
      <w:r>
        <w:rPr>
          <w:rFonts w:ascii="HCI Poppy" w:eastAsia="휴먼명조"/>
          <w:sz w:val="26"/>
        </w:rPr>
        <w:t xml:space="preserve"> &gt;</w:t>
      </w:r>
    </w:p>
    <w:tbl>
      <w:tblPr>
        <w:tblOverlap w:val="never"/>
        <w:tblW w:w="956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98"/>
        <w:gridCol w:w="6187"/>
        <w:gridCol w:w="1675"/>
      </w:tblGrid>
      <w:tr>
        <w:trPr>
          <w:trHeight w:val="333" w:hRule="atLeast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6D6D6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</w:rPr>
              <w:t>비</w:t>
            </w:r>
            <w:r>
              <w:rPr>
                <w:rFonts w:ascii="맑은 고딕" w:eastAsia="맑은 고딕"/>
                <w:b/>
                <w:sz w:val="22"/>
              </w:rPr>
              <w:t xml:space="preserve">  </w:t>
            </w:r>
            <w:r>
              <w:rPr>
                <w:rFonts w:ascii="맑은 고딕" w:eastAsia="맑은 고딕"/>
                <w:b/>
                <w:sz w:val="22"/>
              </w:rPr>
              <w:t>목</w:t>
            </w:r>
          </w:p>
        </w:tc>
        <w:tc>
          <w:tcPr>
            <w:tcW w:w="6186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6D6D6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산출근거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6D6D6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</w:rPr>
              <w:t>금액</w:t>
            </w:r>
            <w:r>
              <w:rPr>
                <w:rFonts w:ascii="맑은 고딕" w:eastAsia="맑은 고딕"/>
                <w:b/>
                <w:sz w:val="22"/>
              </w:rPr>
              <w:t>(</w:t>
            </w:r>
            <w:r>
              <w:rPr>
                <w:rFonts w:ascii="맑은 고딕" w:eastAsia="맑은 고딕"/>
                <w:b/>
                <w:sz w:val="22"/>
              </w:rPr>
              <w:t>원</w:t>
            </w:r>
            <w:r>
              <w:rPr>
                <w:rFonts w:ascii="맑은 고딕" w:eastAsia="맑은 고딕"/>
                <w:b/>
                <w:sz w:val="22"/>
              </w:rPr>
              <w:t>)</w:t>
            </w:r>
          </w:p>
        </w:tc>
      </w:tr>
      <w:tr>
        <w:trPr>
          <w:trHeight w:val="313" w:hRule="atLeast"/>
        </w:trPr>
        <w:tc>
          <w:tcPr>
            <w:tcW w:w="1698" w:type="dxa"/>
            <w:vMerge w:val="restart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맑은 고딕"/>
                <w:i/>
                <w:color w:val="0000FF"/>
              </w:rPr>
              <w:t>재료비</w:t>
            </w:r>
          </w:p>
        </w:tc>
        <w:tc>
          <w:tcPr>
            <w:tcW w:w="6186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맑은 고딕"/>
                <w:i/>
                <w:color w:val="0000FF"/>
              </w:rPr>
              <w:t xml:space="preserve"> </w:t>
            </w:r>
            <w:r>
              <w:rPr>
                <w:rFonts w:ascii="맑은 고딕"/>
                <w:i/>
                <w:color w:val="0000FF"/>
              </w:rPr>
              <w:t>•</w:t>
            </w:r>
            <w:r>
              <w:rPr>
                <w:rFonts w:ascii="맑은 고딕" w:eastAsia="맑은 고딕"/>
                <w:i/>
                <w:color w:val="0000FF"/>
              </w:rPr>
              <w:t xml:space="preserve"> DMD</w:t>
            </w:r>
            <w:r>
              <w:rPr>
                <w:rFonts w:ascii="맑은 고딕" w:eastAsia="맑은 고딕"/>
                <w:i/>
                <w:color w:val="0000FF"/>
              </w:rPr>
              <w:t>소켓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구입</w:t>
            </w:r>
            <w:r>
              <w:rPr>
                <w:rFonts w:ascii="맑은 고딕" w:eastAsia="맑은 고딕"/>
                <w:i/>
                <w:color w:val="0000FF"/>
              </w:rPr>
              <w:t>(00</w:t>
            </w:r>
            <w:r>
              <w:rPr>
                <w:rFonts w:ascii="맑은 고딕" w:eastAsia="맑은 고딕"/>
                <w:i/>
                <w:color w:val="0000FF"/>
              </w:rPr>
              <w:t>개</w:t>
            </w:r>
            <w:r>
              <w:rPr>
                <w:rFonts w:ascii="맑은 고딕" w:eastAsia="맑은 고딕"/>
                <w:i/>
                <w:color w:val="0000FF"/>
              </w:rPr>
              <w:t>×</w:t>
            </w:r>
            <w:r>
              <w:rPr>
                <w:rFonts w:ascii="맑은 고딕" w:eastAsia="맑은 고딕"/>
                <w:i/>
                <w:color w:val="0000FF"/>
              </w:rPr>
              <w:t>0000</w:t>
            </w:r>
            <w:r>
              <w:rPr>
                <w:rFonts w:ascii="맑은 고딕" w:eastAsia="맑은 고딕"/>
                <w:i/>
                <w:color w:val="0000FF"/>
              </w:rPr>
              <w:t>원</w:t>
            </w:r>
            <w:r>
              <w:rPr>
                <w:rFonts w:ascii="맑은 고딕" w:eastAsia="맑은 고딕"/>
                <w:i/>
                <w:color w:val="0000FF"/>
              </w:rPr>
              <w:t>)</w:t>
            </w:r>
          </w:p>
        </w:tc>
        <w:tc>
          <w:tcPr>
            <w:tcW w:w="1675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lang w:eastAsia="ko-KR"/>
                <w:rFonts w:ascii="맑은 고딕"/>
                <w:i/>
                <w:color w:val="0000FF"/>
                <w:rtl w:val="off"/>
              </w:rPr>
              <w:t>1,000</w:t>
            </w:r>
            <w:r>
              <w:rPr>
                <w:rFonts w:ascii="맑은 고딕"/>
                <w:i/>
                <w:color w:val="0000FF"/>
              </w:rPr>
              <w:t>,000</w:t>
            </w:r>
          </w:p>
        </w:tc>
      </w:tr>
      <w:tr>
        <w:trPr>
          <w:trHeight w:val="313" w:hRule="atLeast"/>
        </w:trPr>
        <w:tc>
          <w:tcPr>
            <w:tcW w:w="1698" w:type="dxa"/>
            <w:vMerge w:val="continue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</w:pPr>
          </w:p>
        </w:tc>
        <w:tc>
          <w:tcPr>
            <w:tcW w:w="6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맑은 고딕"/>
                <w:i/>
                <w:color w:val="0000FF"/>
              </w:rPr>
              <w:t xml:space="preserve"> </w:t>
            </w:r>
            <w:r>
              <w:rPr>
                <w:rFonts w:ascii="맑은 고딕"/>
                <w:i/>
                <w:color w:val="0000FF"/>
              </w:rPr>
              <w:t>•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전원</w:t>
            </w:r>
            <w:r>
              <w:rPr>
                <w:rFonts w:ascii="맑은 고딕" w:eastAsia="맑은 고딕"/>
                <w:i/>
                <w:color w:val="0000FF"/>
              </w:rPr>
              <w:t>IC</w:t>
            </w:r>
            <w:r>
              <w:rPr>
                <w:rFonts w:ascii="맑은 고딕" w:eastAsia="맑은 고딕"/>
                <w:i/>
                <w:color w:val="0000FF"/>
              </w:rPr>
              <w:t>류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구입</w:t>
            </w:r>
            <w:r>
              <w:rPr>
                <w:rFonts w:ascii="맑은 고딕" w:eastAsia="맑은 고딕"/>
                <w:i/>
                <w:color w:val="0000FF"/>
              </w:rPr>
              <w:t>(00</w:t>
            </w:r>
            <w:r>
              <w:rPr>
                <w:rFonts w:ascii="맑은 고딕" w:eastAsia="맑은 고딕"/>
                <w:i/>
                <w:color w:val="0000FF"/>
              </w:rPr>
              <w:t>개</w:t>
            </w:r>
            <w:r>
              <w:rPr>
                <w:rFonts w:ascii="맑은 고딕" w:eastAsia="맑은 고딕"/>
                <w:i/>
                <w:color w:val="0000FF"/>
              </w:rPr>
              <w:t>×</w:t>
            </w:r>
            <w:r>
              <w:rPr>
                <w:rFonts w:ascii="맑은 고딕" w:eastAsia="맑은 고딕"/>
                <w:i/>
                <w:color w:val="0000FF"/>
              </w:rPr>
              <w:t>000</w:t>
            </w:r>
            <w:r>
              <w:rPr>
                <w:rFonts w:ascii="맑은 고딕" w:eastAsia="맑은 고딕"/>
                <w:i/>
                <w:color w:val="0000FF"/>
              </w:rPr>
              <w:t>원</w:t>
            </w:r>
            <w:r>
              <w:rPr>
                <w:rFonts w:ascii="맑은 고딕" w:eastAsia="맑은 고딕"/>
                <w:i/>
                <w:color w:val="0000FF"/>
              </w:rPr>
              <w:t>)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lang w:eastAsia="ko-KR"/>
                <w:rFonts w:ascii="맑은 고딕"/>
                <w:i/>
                <w:color w:val="0000FF"/>
                <w:rtl w:val="off"/>
              </w:rPr>
              <w:t>1,500</w:t>
            </w:r>
            <w:r>
              <w:rPr>
                <w:rFonts w:ascii="맑은 고딕"/>
                <w:i/>
                <w:color w:val="0000FF"/>
              </w:rPr>
              <w:t>,000</w:t>
            </w:r>
          </w:p>
        </w:tc>
      </w:tr>
      <w:tr>
        <w:trPr>
          <w:trHeight w:val="313" w:hRule="atLeast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맑은 고딕"/>
                <w:i/>
                <w:color w:val="0000FF"/>
              </w:rPr>
              <w:t>기자재입차비</w:t>
            </w:r>
          </w:p>
        </w:tc>
        <w:tc>
          <w:tcPr>
            <w:tcW w:w="6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맑은 고딕"/>
                <w:i/>
                <w:color w:val="0000FF"/>
              </w:rPr>
              <w:t xml:space="preserve"> </w:t>
            </w:r>
            <w:r>
              <w:rPr>
                <w:rFonts w:ascii="맑은 고딕"/>
                <w:i/>
                <w:color w:val="0000FF"/>
              </w:rPr>
              <w:t>•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시제품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제작을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위한</w:t>
            </w:r>
            <w:r>
              <w:rPr>
                <w:rFonts w:ascii="맑은 고딕" w:eastAsia="맑은 고딕"/>
                <w:i/>
                <w:color w:val="0000FF"/>
              </w:rPr>
              <w:t xml:space="preserve"> 3D</w:t>
            </w:r>
            <w:r>
              <w:rPr>
                <w:rFonts w:ascii="맑은 고딕" w:eastAsia="맑은 고딕"/>
                <w:i/>
                <w:color w:val="0000FF"/>
              </w:rPr>
              <w:t>프린터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기계임차</w:t>
            </w:r>
            <w:r>
              <w:rPr>
                <w:rFonts w:ascii="맑은 고딕" w:eastAsia="맑은 고딕"/>
                <w:i/>
                <w:color w:val="0000FF"/>
              </w:rPr>
              <w:t>(0</w:t>
            </w:r>
            <w:r>
              <w:rPr>
                <w:rFonts w:ascii="맑은 고딕" w:eastAsia="맑은 고딕"/>
                <w:i/>
                <w:color w:val="0000FF"/>
              </w:rPr>
              <w:t>개월</w:t>
            </w:r>
            <w:r>
              <w:rPr>
                <w:rFonts w:ascii="맑은 고딕" w:eastAsia="맑은 고딕"/>
                <w:i/>
                <w:color w:val="0000FF"/>
              </w:rPr>
              <w:t>×</w:t>
            </w:r>
            <w:r>
              <w:rPr>
                <w:rFonts w:ascii="맑은 고딕" w:eastAsia="맑은 고딕"/>
                <w:i/>
                <w:color w:val="0000FF"/>
              </w:rPr>
              <w:t>0</w:t>
            </w:r>
            <w:r>
              <w:rPr>
                <w:rFonts w:ascii="맑은 고딕" w:eastAsia="맑은 고딕"/>
                <w:i/>
                <w:color w:val="0000FF"/>
              </w:rPr>
              <w:t>백만원</w:t>
            </w:r>
            <w:r>
              <w:rPr>
                <w:rFonts w:ascii="맑은 고딕" w:eastAsia="맑은 고딕"/>
                <w:i/>
                <w:color w:val="0000FF"/>
              </w:rPr>
              <w:t>)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lang w:eastAsia="ko-KR"/>
                <w:rFonts w:ascii="맑은 고딕"/>
                <w:i/>
                <w:color w:val="0000FF"/>
                <w:rtl w:val="off"/>
              </w:rPr>
              <w:t>1</w:t>
            </w:r>
            <w:r>
              <w:rPr>
                <w:rFonts w:ascii="맑은 고딕"/>
                <w:i/>
                <w:color w:val="0000FF"/>
              </w:rPr>
              <w:t>,000,000</w:t>
            </w:r>
          </w:p>
        </w:tc>
      </w:tr>
      <w:tr>
        <w:trPr>
          <w:trHeight w:val="313" w:hRule="atLeast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맑은 고딕"/>
                <w:i/>
                <w:color w:val="0000FF"/>
              </w:rPr>
              <w:t>지급수수료</w:t>
            </w:r>
          </w:p>
        </w:tc>
        <w:tc>
          <w:tcPr>
            <w:tcW w:w="6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맑은 고딕"/>
                <w:i/>
                <w:color w:val="0000FF"/>
              </w:rPr>
              <w:t xml:space="preserve"> </w:t>
            </w:r>
            <w:r>
              <w:rPr>
                <w:rFonts w:ascii="맑은 고딕"/>
                <w:i/>
                <w:color w:val="0000FF"/>
              </w:rPr>
              <w:t>•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국내</w:t>
            </w:r>
            <w:r>
              <w:rPr>
                <w:rFonts w:ascii="맑은 고딕" w:eastAsia="맑은 고딕"/>
                <w:i/>
                <w:color w:val="0000FF"/>
              </w:rPr>
              <w:t xml:space="preserve"> OOO</w:t>
            </w:r>
            <w:r>
              <w:rPr>
                <w:rFonts w:ascii="맑은 고딕" w:eastAsia="맑은 고딕"/>
                <w:i/>
                <w:color w:val="0000FF"/>
              </w:rPr>
              <w:t>전시회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참가비</w:t>
            </w:r>
            <w:r>
              <w:rPr>
                <w:rFonts w:ascii="맑은 고딕" w:eastAsia="맑은 고딕"/>
                <w:i/>
                <w:color w:val="0000FF"/>
              </w:rPr>
              <w:t>(</w:t>
            </w:r>
            <w:r>
              <w:rPr>
                <w:rFonts w:ascii="맑은 고딕" w:eastAsia="맑은 고딕"/>
                <w:i/>
                <w:color w:val="0000FF"/>
              </w:rPr>
              <w:t>부스임차</w:t>
            </w:r>
            <w:r>
              <w:rPr>
                <w:rFonts w:ascii="맑은 고딕" w:eastAsia="맑은 고딕"/>
                <w:i/>
                <w:color w:val="0000FF"/>
              </w:rPr>
              <w:t xml:space="preserve">, </w:t>
            </w:r>
            <w:r>
              <w:rPr>
                <w:rFonts w:ascii="맑은 고딕" w:eastAsia="맑은 고딕"/>
                <w:i/>
                <w:color w:val="0000FF"/>
              </w:rPr>
              <w:t>집기류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임차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등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포함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>
            <w:pPr>
              <w:pStyle w:val="a3"/>
              <w:wordWrap/>
              <w:jc w:val="right"/>
              <w:spacing w:line="240" w:lineRule="auto"/>
              <w:rPr>
                <w:rFonts w:ascii="맑은 고딕" w:eastAsia="맑은 고딕"/>
                <w:i/>
                <w:color w:val="0000FF"/>
              </w:rPr>
            </w:pPr>
            <w:r>
              <w:rPr>
                <w:lang w:eastAsia="ko-KR"/>
                <w:rFonts w:ascii="맑은 고딕" w:eastAsia="맑은 고딕"/>
                <w:i/>
                <w:color w:val="0000FF"/>
                <w:rtl w:val="off"/>
              </w:rPr>
              <w:t>1,500,000</w:t>
            </w:r>
          </w:p>
        </w:tc>
      </w:tr>
      <w:tr>
        <w:trPr>
          <w:trHeight w:val="313" w:hRule="atLeast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6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spacing w:line="240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>
            <w:pPr>
              <w:pStyle w:val="a3"/>
              <w:wordWrap/>
              <w:jc w:val="right"/>
              <w:spacing w:line="240" w:lineRule="auto"/>
              <w:rPr>
                <w:rFonts w:ascii="맑은 고딕" w:eastAsia="맑은 고딕"/>
                <w:i/>
                <w:color w:val="0000FF"/>
              </w:rPr>
            </w:pPr>
          </w:p>
        </w:tc>
      </w:tr>
      <w:tr>
        <w:trPr>
          <w:trHeight w:val="313" w:hRule="atLeast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6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spacing w:line="240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>
            <w:pPr>
              <w:pStyle w:val="a3"/>
              <w:wordWrap/>
              <w:jc w:val="right"/>
              <w:spacing w:line="240" w:lineRule="auto"/>
              <w:rPr>
                <w:rFonts w:ascii="맑은 고딕" w:eastAsia="맑은 고딕"/>
                <w:i/>
                <w:color w:val="0000FF"/>
              </w:rPr>
            </w:pPr>
          </w:p>
        </w:tc>
      </w:tr>
      <w:tr>
        <w:trPr>
          <w:trHeight w:val="333" w:hRule="atLeast"/>
        </w:trPr>
        <w:tc>
          <w:tcPr>
            <w:tcW w:w="78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</w:rPr>
              <w:t>합</w:t>
            </w:r>
            <w:r>
              <w:rPr>
                <w:rFonts w:ascii="맑은 고딕" w:eastAsia="맑은 고딕"/>
                <w:b/>
                <w:sz w:val="22"/>
              </w:rPr>
              <w:t xml:space="preserve">  </w:t>
            </w:r>
            <w:r>
              <w:rPr>
                <w:rFonts w:ascii="맑은 고딕" w:eastAsia="맑은 고딕"/>
                <w:b/>
                <w:sz w:val="22"/>
              </w:rPr>
              <w:t>계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lang w:eastAsia="ko-KR"/>
                <w:rFonts w:ascii="맑은 고딕"/>
                <w:b/>
                <w:i/>
                <w:color w:val="0000FF"/>
                <w:sz w:val="22"/>
                <w:rtl w:val="off"/>
              </w:rPr>
              <w:t>5,</w:t>
            </w:r>
            <w:r>
              <w:rPr>
                <w:rFonts w:ascii="맑은 고딕"/>
                <w:b/>
                <w:i/>
                <w:color w:val="0000FF"/>
                <w:sz w:val="22"/>
              </w:rPr>
              <w:t>000,000</w:t>
            </w:r>
          </w:p>
        </w:tc>
      </w:tr>
    </w:tbl>
    <w:p>
      <w:pPr>
        <w:pStyle w:val="a3"/>
        <w:spacing w:line="240" w:lineRule="auto"/>
        <w:rPr>
          <w:lang w:eastAsia="ko-KR"/>
          <w:rFonts w:ascii="HCI Poppy" w:eastAsia="휴먼명조" w:hint="eastAsia"/>
          <w:b/>
          <w:sz w:val="32"/>
          <w:rtl w:val="off"/>
        </w:rPr>
      </w:pPr>
    </w:p>
    <w:p>
      <w:pPr>
        <w:pStyle w:val="a3"/>
        <w:spacing w:line="240" w:lineRule="auto"/>
      </w:pPr>
      <w:r>
        <w:rPr>
          <w:rFonts w:ascii="HCI Poppy" w:eastAsia="휴먼명조"/>
          <w:b/>
          <w:sz w:val="32"/>
        </w:rPr>
        <w:t xml:space="preserve"> 3-2. </w:t>
      </w:r>
      <w:r>
        <w:rPr>
          <w:rFonts w:ascii="HCI Poppy" w:eastAsia="휴먼명조"/>
          <w:b/>
          <w:sz w:val="32"/>
        </w:rPr>
        <w:t>시장진입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및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성과창출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전략</w: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743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a3"/>
              <w:ind w:left="277" w:hanging="277"/>
              <w:spacing w:line="240" w:lineRule="auto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3"/>
              </w:rPr>
              <w:t>시장진출</w:t>
            </w:r>
            <w:r>
              <w:rPr>
                <w:rFonts w:ascii="맑은 고딕" w:eastAsia="맑은 고딕"/>
                <w:color w:val="0000FF"/>
                <w:spacing w:val="-3"/>
              </w:rPr>
              <w:t>(</w:t>
            </w:r>
            <w:r>
              <w:rPr>
                <w:rFonts w:ascii="맑은 고딕" w:eastAsia="맑은 고딕"/>
                <w:color w:val="0000FF"/>
                <w:spacing w:val="-3"/>
              </w:rPr>
              <w:t>확장</w:t>
            </w:r>
            <w:r>
              <w:rPr>
                <w:rFonts w:ascii="맑은 고딕" w:eastAsia="맑은 고딕"/>
                <w:color w:val="0000FF"/>
                <w:spacing w:val="-3"/>
              </w:rPr>
              <w:t>)</w:t>
            </w:r>
            <w:r>
              <w:rPr>
                <w:rFonts w:ascii="맑은 고딕" w:eastAsia="맑은 고딕"/>
                <w:color w:val="0000FF"/>
                <w:spacing w:val="-3"/>
              </w:rPr>
              <w:t>을</w:t>
            </w:r>
            <w:r>
              <w:rPr>
                <w:rFonts w:ascii="맑은 고딕" w:eastAsia="맑은 고딕"/>
                <w:color w:val="0000FF"/>
                <w:spacing w:val="-3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3"/>
              </w:rPr>
              <w:t>위한</w:t>
            </w:r>
            <w:r>
              <w:rPr>
                <w:rFonts w:ascii="맑은 고딕" w:eastAsia="맑은 고딕"/>
                <w:color w:val="0000FF"/>
                <w:spacing w:val="-3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3"/>
              </w:rPr>
              <w:t>제품</w:t>
            </w:r>
            <w:r>
              <w:rPr>
                <w:rFonts w:ascii="맑은 고딕" w:eastAsia="맑은 고딕"/>
                <w:color w:val="0000FF"/>
                <w:spacing w:val="-3"/>
              </w:rPr>
              <w:t>(</w:t>
            </w:r>
            <w:r>
              <w:rPr>
                <w:rFonts w:ascii="맑은 고딕" w:eastAsia="맑은 고딕"/>
                <w:color w:val="0000FF"/>
                <w:spacing w:val="-3"/>
              </w:rPr>
              <w:t>서비스</w:t>
            </w:r>
            <w:r>
              <w:rPr>
                <w:rFonts w:ascii="맑은 고딕" w:eastAsia="맑은 고딕"/>
                <w:color w:val="0000FF"/>
                <w:spacing w:val="-3"/>
              </w:rPr>
              <w:t>)</w:t>
            </w:r>
            <w:r>
              <w:rPr>
                <w:rFonts w:ascii="맑은 고딕" w:eastAsia="맑은 고딕"/>
                <w:color w:val="0000FF"/>
                <w:spacing w:val="-3"/>
              </w:rPr>
              <w:t>의</w:t>
            </w:r>
            <w:r>
              <w:rPr>
                <w:rFonts w:ascii="맑은 고딕" w:eastAsia="맑은 고딕"/>
                <w:color w:val="0000FF"/>
                <w:spacing w:val="-3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3"/>
              </w:rPr>
              <w:t>포지셔닝을</w:t>
            </w:r>
            <w:r>
              <w:rPr>
                <w:rFonts w:ascii="맑은 고딕" w:eastAsia="맑은 고딕"/>
                <w:color w:val="0000FF"/>
                <w:spacing w:val="-3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3"/>
              </w:rPr>
              <w:t>확인하고</w:t>
            </w:r>
            <w:r>
              <w:rPr>
                <w:rFonts w:ascii="맑은 고딕" w:eastAsia="맑은 고딕"/>
                <w:color w:val="0000FF"/>
                <w:spacing w:val="-3"/>
              </w:rPr>
              <w:t xml:space="preserve">, </w:t>
            </w:r>
            <w:r>
              <w:rPr>
                <w:rFonts w:ascii="맑은 고딕" w:eastAsia="맑은 고딕"/>
                <w:color w:val="0000FF"/>
                <w:spacing w:val="-3"/>
              </w:rPr>
              <w:t>해당</w:t>
            </w:r>
            <w:r>
              <w:rPr>
                <w:rFonts w:ascii="맑은 고딕" w:eastAsia="맑은 고딕"/>
                <w:color w:val="0000FF"/>
                <w:spacing w:val="-3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3"/>
              </w:rPr>
              <w:t>산업군에</w:t>
            </w:r>
            <w:r>
              <w:rPr>
                <w:rFonts w:ascii="맑은 고딕" w:eastAsia="맑은 고딕"/>
                <w:color w:val="0000FF"/>
                <w:spacing w:val="-3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3"/>
              </w:rPr>
              <w:t>특화된</w:t>
            </w:r>
            <w:r>
              <w:rPr>
                <w:rFonts w:ascii="맑은 고딕" w:eastAsia="맑은 고딕"/>
                <w:color w:val="0000FF"/>
                <w:spacing w:val="-3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3"/>
              </w:rPr>
              <w:t>시장진출</w:t>
            </w:r>
            <w:r>
              <w:rPr>
                <w:rFonts w:ascii="맑은 고딕" w:eastAsia="맑은 고딕"/>
                <w:color w:val="0000FF"/>
                <w:spacing w:val="-3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3"/>
              </w:rPr>
              <w:t>및</w:t>
            </w:r>
            <w:r>
              <w:rPr>
                <w:rFonts w:ascii="맑은 고딕" w:eastAsia="맑은 고딕"/>
                <w:color w:val="0000FF"/>
                <w:spacing w:val="-3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3"/>
              </w:rPr>
              <w:t>판매전략</w:t>
            </w:r>
            <w:r>
              <w:rPr>
                <w:rFonts w:ascii="맑은 고딕" w:eastAsia="맑은 고딕"/>
                <w:color w:val="0000FF"/>
                <w:spacing w:val="-3"/>
              </w:rPr>
              <w:t>(</w:t>
            </w:r>
            <w:r>
              <w:rPr>
                <w:rFonts w:ascii="맑은 고딕" w:eastAsia="맑은 고딕"/>
                <w:color w:val="0000FF"/>
                <w:spacing w:val="-3"/>
              </w:rPr>
              <w:t>유통채널</w:t>
            </w:r>
            <w:r>
              <w:rPr>
                <w:rFonts w:ascii="맑은 고딕" w:eastAsia="맑은 고딕"/>
                <w:color w:val="0000FF"/>
                <w:spacing w:val="-3"/>
              </w:rPr>
              <w:t xml:space="preserve">, </w:t>
            </w:r>
            <w:r>
              <w:rPr>
                <w:rFonts w:ascii="맑은 고딕" w:eastAsia="맑은 고딕"/>
                <w:color w:val="0000FF"/>
                <w:spacing w:val="-3"/>
              </w:rPr>
              <w:t>시기</w:t>
            </w:r>
            <w:r>
              <w:rPr>
                <w:rFonts w:ascii="맑은 고딕" w:eastAsia="맑은 고딕"/>
                <w:color w:val="0000FF"/>
                <w:spacing w:val="-3"/>
              </w:rPr>
              <w:t xml:space="preserve">, </w:t>
            </w:r>
            <w:r>
              <w:rPr>
                <w:rFonts w:ascii="맑은 고딕" w:eastAsia="맑은 고딕"/>
                <w:color w:val="0000FF"/>
                <w:spacing w:val="-3"/>
              </w:rPr>
              <w:t>판매금액</w:t>
            </w:r>
            <w:r>
              <w:rPr>
                <w:rFonts w:ascii="맑은 고딕" w:eastAsia="맑은 고딕"/>
                <w:color w:val="0000FF"/>
                <w:spacing w:val="-3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3"/>
              </w:rPr>
              <w:t>등</w:t>
            </w:r>
            <w:r>
              <w:rPr>
                <w:rFonts w:ascii="맑은 고딕" w:eastAsia="맑은 고딕"/>
                <w:color w:val="0000FF"/>
                <w:spacing w:val="-3"/>
              </w:rPr>
              <w:t xml:space="preserve">), </w:t>
            </w:r>
            <w:r>
              <w:rPr>
                <w:rFonts w:ascii="맑은 고딕" w:eastAsia="맑은 고딕"/>
                <w:color w:val="0000FF"/>
                <w:spacing w:val="-3"/>
              </w:rPr>
              <w:t>내수시장</w:t>
            </w:r>
            <w:r>
              <w:rPr>
                <w:rFonts w:ascii="맑은 고딕" w:eastAsia="맑은 고딕"/>
                <w:color w:val="0000FF"/>
                <w:spacing w:val="-3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3"/>
              </w:rPr>
              <w:t>해외시장</w:t>
            </w:r>
            <w:r>
              <w:rPr>
                <w:rFonts w:ascii="맑은 고딕" w:eastAsia="맑은 고딕"/>
                <w:color w:val="0000FF"/>
                <w:spacing w:val="-3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3"/>
              </w:rPr>
              <w:t>등</w:t>
            </w:r>
            <w:r>
              <w:rPr>
                <w:rFonts w:ascii="맑은 고딕" w:eastAsia="맑은 고딕"/>
                <w:color w:val="0000FF"/>
                <w:spacing w:val="-3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3"/>
              </w:rPr>
              <w:t>자유롭게</w:t>
            </w:r>
            <w:r>
              <w:rPr>
                <w:rFonts w:ascii="맑은 고딕" w:eastAsia="맑은 고딕"/>
                <w:color w:val="0000FF"/>
                <w:spacing w:val="-3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3"/>
              </w:rPr>
              <w:t>작성</w:t>
            </w:r>
          </w:p>
        </w:tc>
      </w:tr>
    </w:tbl>
    <w:p>
      <w:pPr>
        <w:pStyle w:val="a3"/>
        <w:ind w:left="601" w:hanging="601"/>
        <w:spacing w:line="240" w:lineRule="auto"/>
      </w:pPr>
    </w:p>
    <w:p>
      <w:pPr>
        <w:pStyle w:val="a3"/>
        <w:ind w:left="601" w:hanging="601"/>
        <w:spacing w:line="240" w:lineRule="auto"/>
        <w:rPr>
          <w:rFonts w:ascii="HCI Poppy" w:eastAsia="휴먼명조"/>
          <w:sz w:val="16"/>
        </w:rPr>
      </w:pPr>
    </w:p>
    <w:p>
      <w:pPr>
        <w:pStyle w:val="a3"/>
        <w:ind w:left="601" w:hanging="601"/>
        <w:spacing w:line="240" w:lineRule="auto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>
      <w:pPr>
        <w:pStyle w:val="a3"/>
        <w:ind w:left="601" w:hanging="601"/>
        <w:spacing w:line="240" w:lineRule="auto"/>
        <w:rPr>
          <w:rFonts w:ascii="HCI Poppy" w:eastAsia="휴먼명조"/>
          <w:sz w:val="12"/>
        </w:rPr>
      </w:pPr>
    </w:p>
    <w:p>
      <w:pPr>
        <w:pStyle w:val="a3"/>
        <w:ind w:left="601" w:hanging="601"/>
        <w:spacing w:line="240" w:lineRule="auto"/>
      </w:pPr>
      <w:r>
        <w:rPr>
          <w:rFonts w:ascii="HCI Poppy"/>
          <w:sz w:val="30"/>
        </w:rPr>
        <w:t xml:space="preserve">   -</w:t>
      </w:r>
    </w:p>
    <w:p>
      <w:pPr>
        <w:pStyle w:val="a3"/>
        <w:wordWrap/>
        <w:jc w:val="left"/>
        <w:spacing w:line="240" w:lineRule="auto"/>
        <w:rPr>
          <w:rFonts w:ascii="HCI Poppy" w:eastAsia="휴먼명조" w:hint="eastAsia"/>
          <w:sz w:val="32"/>
        </w:rPr>
      </w:pPr>
    </w:p>
    <w:tbl>
      <w:tblPr>
        <w:tblOverlap w:val="never"/>
        <w:tblW w:w="345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000"/>
        <w:gridCol w:w="452"/>
      </w:tblGrid>
      <w:tr>
        <w:trPr>
          <w:trHeight w:val="601" w:hRule="atLeast"/>
        </w:trPr>
        <w:tc>
          <w:tcPr>
            <w:tcW w:w="3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3" w:space="0" w:color="000000"/>
            </w:tcBorders>
            <w:shd w:val="clear" w:color="auto" w:fill="FFFFFF"/>
            <w:vAlign w:val="center"/>
          </w:tcPr>
          <w:p>
            <w:pPr>
              <w:pStyle w:val="a3"/>
              <w:ind w:left="718" w:hanging="718"/>
              <w:spacing w:line="240" w:lineRule="auto"/>
            </w:pPr>
            <w:r>
              <w:rPr>
                <w:rFonts w:ascii="HY울릉도M" w:eastAsia="HY울릉도M"/>
                <w:sz w:val="32"/>
              </w:rPr>
              <w:t xml:space="preserve"> 4. </w:t>
            </w:r>
            <w:r>
              <w:rPr>
                <w:rFonts w:ascii="HY울릉도M" w:eastAsia="HY울릉도M"/>
                <w:sz w:val="32"/>
              </w:rPr>
              <w:t>팀</w:t>
            </w:r>
            <w:r>
              <w:rPr>
                <w:rFonts w:ascii="HY울릉도M" w:eastAsia="HY울릉도M"/>
                <w:sz w:val="32"/>
              </w:rPr>
              <w:t xml:space="preserve"> </w:t>
            </w:r>
            <w:r>
              <w:rPr>
                <w:rFonts w:ascii="HY울릉도M" w:eastAsia="HY울릉도M"/>
                <w:sz w:val="32"/>
              </w:rPr>
              <w:t>구성</w:t>
            </w:r>
            <w:r>
              <w:rPr>
                <w:rFonts w:ascii="HY울릉도M" w:eastAsia="HY울릉도M"/>
                <w:sz w:val="32"/>
              </w:rPr>
              <w:t xml:space="preserve"> </w:t>
            </w:r>
            <w:r>
              <w:rPr>
                <w:rFonts w:ascii="HY울릉도M"/>
                <w:sz w:val="28"/>
              </w:rPr>
              <w:t>(Team)</w:t>
            </w:r>
          </w:p>
        </w:tc>
        <w:tc>
          <w:tcPr>
            <w:tcW w:w="452" w:type="dxa"/>
            <w:tcBorders>
              <w:top w:val="none" w:sz="3" w:space="0" w:color="000000"/>
              <w:left w:val="none" w:sz="3" w:space="0" w:color="000000"/>
              <w:bottom w:val="single" w:sz="14" w:space="0" w:color="000000"/>
              <w:right w:val="none" w:sz="9" w:space="0" w:color="000000"/>
              <w:tl2br w:val="single" w:sz="14" w:space="0" w:color="000000"/>
            </w:tcBorders>
            <w:shd w:val="clear" w:color="auto" w:fill="FFFFFF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b/>
              </w:rPr>
            </w:pPr>
          </w:p>
        </w:tc>
      </w:tr>
    </w:tbl>
    <w:p>
      <w:pPr>
        <w:pStyle w:val="a3"/>
        <w:wordWrap/>
        <w:jc w:val="left"/>
        <w:spacing w:line="240" w:lineRule="auto"/>
      </w:pPr>
    </w:p>
    <w:p>
      <w:pPr>
        <w:pStyle w:val="a3"/>
        <w:wordWrap/>
        <w:jc w:val="left"/>
        <w:spacing w:line="240" w:lineRule="auto"/>
        <w:rPr>
          <w:rFonts w:ascii="HCI Poppy" w:eastAsia="휴먼명조"/>
        </w:rPr>
      </w:pPr>
    </w:p>
    <w:p>
      <w:pPr>
        <w:pStyle w:val="a3"/>
        <w:wordWrap/>
        <w:jc w:val="left"/>
        <w:spacing w:line="240" w:lineRule="auto"/>
      </w:pPr>
      <w:r>
        <w:rPr>
          <w:rFonts w:ascii="HCI Poppy" w:eastAsia="휴먼명조"/>
          <w:b/>
          <w:sz w:val="32"/>
        </w:rPr>
        <w:t xml:space="preserve"> 4-1. </w:t>
      </w:r>
      <w:r>
        <w:rPr>
          <w:rFonts w:ascii="HCI Poppy" w:eastAsia="휴먼명조"/>
          <w:b/>
          <w:sz w:val="32"/>
        </w:rPr>
        <w:t>대표자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및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팀원의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보유역량</w:t>
      </w:r>
    </w:p>
    <w:p>
      <w:pPr>
        <w:pStyle w:val="a3"/>
        <w:ind w:left="601" w:hanging="601"/>
        <w:spacing w:line="240" w:lineRule="auto"/>
        <w:rPr>
          <w:rFonts w:ascii="HCI Poppy" w:eastAsia="휴먼명조"/>
          <w:sz w:val="16"/>
        </w:rPr>
      </w:pPr>
    </w:p>
    <w:p>
      <w:pPr>
        <w:pStyle w:val="a3"/>
        <w:ind w:left="481" w:hanging="481"/>
        <w:spacing w:line="240" w:lineRule="auto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  <w:r>
        <w:rPr>
          <w:rFonts w:ascii="HCI Poppy" w:eastAsia="휴먼명조"/>
          <w:b/>
          <w:sz w:val="30"/>
        </w:rPr>
        <w:t>대표자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현황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및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역량</w: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370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a3"/>
              <w:ind w:left="285" w:hanging="285"/>
              <w:spacing w:line="240" w:lineRule="auto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창업아이템과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관련하여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대표자가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보유하고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있는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이력</w:t>
            </w:r>
            <w:r>
              <w:rPr>
                <w:rFonts w:ascii="맑은 고딕" w:eastAsia="맑은 고딕"/>
                <w:color w:val="0000FF"/>
              </w:rPr>
              <w:t xml:space="preserve">, </w:t>
            </w:r>
            <w:r>
              <w:rPr>
                <w:rFonts w:ascii="맑은 고딕" w:eastAsia="맑은 고딕"/>
                <w:color w:val="0000FF"/>
              </w:rPr>
              <w:t>역량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등을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기재</w:t>
            </w:r>
          </w:p>
        </w:tc>
      </w:tr>
    </w:tbl>
    <w:p>
      <w:pPr>
        <w:pStyle w:val="a3"/>
        <w:ind w:left="601" w:hanging="601"/>
        <w:spacing w:line="240" w:lineRule="auto"/>
      </w:pPr>
    </w:p>
    <w:p>
      <w:pPr>
        <w:pStyle w:val="a3"/>
        <w:ind w:left="601" w:hanging="601"/>
        <w:spacing w:line="240" w:lineRule="auto"/>
        <w:rPr>
          <w:rFonts w:ascii="HCI Poppy" w:eastAsia="휴먼명조"/>
          <w:sz w:val="12"/>
        </w:rPr>
      </w:pPr>
    </w:p>
    <w:p>
      <w:pPr>
        <w:pStyle w:val="a3"/>
        <w:ind w:left="601" w:hanging="601"/>
        <w:spacing w:line="240" w:lineRule="auto"/>
      </w:pPr>
      <w:r>
        <w:rPr>
          <w:rFonts w:ascii="HCI Poppy"/>
          <w:sz w:val="30"/>
        </w:rPr>
        <w:t xml:space="preserve">   -</w:t>
      </w:r>
    </w:p>
    <w:p>
      <w:pPr>
        <w:pStyle w:val="a3"/>
        <w:spacing w:line="240" w:lineRule="auto"/>
        <w:rPr>
          <w:rFonts w:ascii="HCI Poppy" w:eastAsia="휴먼명조" w:hint="eastAsia"/>
          <w:sz w:val="16"/>
        </w:rPr>
      </w:pPr>
    </w:p>
    <w:p>
      <w:pPr>
        <w:pStyle w:val="a3"/>
        <w:ind w:left="481" w:hanging="481"/>
        <w:spacing w:line="240" w:lineRule="auto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  <w:r>
        <w:rPr>
          <w:rFonts w:ascii="HCI Poppy" w:eastAsia="휴먼명조"/>
          <w:b/>
          <w:sz w:val="30"/>
        </w:rPr>
        <w:t>팀원현황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및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역량</w:t>
      </w:r>
      <w:r>
        <w:rPr>
          <w:rFonts w:ascii="HCI Poppy" w:eastAsia="휴먼명조"/>
          <w:sz w:val="30"/>
        </w:rPr>
        <w:t>(</w:t>
      </w:r>
      <w:r>
        <w:rPr>
          <w:rFonts w:ascii="HCI Poppy" w:eastAsia="휴먼명조"/>
          <w:sz w:val="30"/>
        </w:rPr>
        <w:t>해당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시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작성</w:t>
      </w:r>
      <w:r>
        <w:rPr>
          <w:rFonts w:ascii="HCI Poppy" w:eastAsia="휴먼명조"/>
          <w:sz w:val="30"/>
        </w:rPr>
        <w:t>)</w:t>
      </w:r>
    </w:p>
    <w:p>
      <w:pPr>
        <w:pStyle w:val="a3"/>
        <w:ind w:left="601" w:hanging="601"/>
        <w:spacing w:line="240" w:lineRule="auto"/>
        <w:rPr>
          <w:rFonts w:ascii="HCI Poppy" w:eastAsia="휴먼명조"/>
          <w:i/>
          <w:color w:val="0000FF"/>
          <w:sz w:val="12"/>
        </w:rPr>
      </w:pPr>
    </w:p>
    <w:tbl>
      <w:tblPr>
        <w:tblOverlap w:val="never"/>
        <w:tblW w:w="960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01"/>
        <w:gridCol w:w="1771"/>
        <w:gridCol w:w="2697"/>
        <w:gridCol w:w="3465"/>
        <w:gridCol w:w="969"/>
      </w:tblGrid>
      <w:tr>
        <w:trPr>
          <w:trHeight w:val="276" w:hRule="atLeast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순번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성명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</w:rPr>
              <w:t>주요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담당업무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</w:rPr>
              <w:t>경력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및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학력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등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채용시기</w:t>
            </w:r>
          </w:p>
        </w:tc>
      </w:tr>
      <w:tr>
        <w:trPr>
          <w:trHeight w:val="256" w:hRule="atLeast"/>
        </w:trPr>
        <w:tc>
          <w:tcPr>
            <w:tcW w:w="70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/>
              </w:rPr>
              <w:t>1</w:t>
            </w:r>
          </w:p>
        </w:tc>
        <w:tc>
          <w:tcPr>
            <w:tcW w:w="177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</w:rPr>
              <w:t>○○○</w:t>
            </w:r>
          </w:p>
        </w:tc>
        <w:tc>
          <w:tcPr>
            <w:tcW w:w="2697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t xml:space="preserve">S/W </w:t>
            </w:r>
            <w:r>
              <w:rPr>
                <w:rFonts w:ascii="맑은 고딕" w:eastAsia="맑은 고딕"/>
                <w:i/>
                <w:color w:val="0000FF"/>
              </w:rPr>
              <w:t>개발</w:t>
            </w:r>
          </w:p>
        </w:tc>
        <w:tc>
          <w:tcPr>
            <w:tcW w:w="3465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t>컴퓨터공학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박사</w:t>
            </w:r>
          </w:p>
        </w:tc>
        <w:tc>
          <w:tcPr>
            <w:tcW w:w="969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</w:rPr>
              <w:t>’</w:t>
            </w:r>
            <w:r>
              <w:rPr>
                <w:lang w:eastAsia="ko-KR"/>
                <w:rFonts w:ascii="맑은 고딕"/>
                <w:i/>
                <w:color w:val="0000FF"/>
                <w:rtl w:val="off"/>
              </w:rPr>
              <w:t>22</w:t>
            </w:r>
            <w:r>
              <w:rPr>
                <w:rFonts w:ascii="맑은 고딕"/>
                <w:i/>
                <w:color w:val="0000FF"/>
              </w:rPr>
              <w:t>.8</w:t>
            </w:r>
          </w:p>
        </w:tc>
      </w:tr>
      <w:tr>
        <w:trPr>
          <w:trHeight w:val="256" w:hRule="atLeast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/>
              </w:rPr>
              <w:t>2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FF0000"/>
              </w:rPr>
            </w:pP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t>해외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영업</w:t>
            </w:r>
            <w:r>
              <w:rPr>
                <w:rFonts w:ascii="맑은 고딕" w:eastAsia="맑은 고딕"/>
                <w:i/>
                <w:color w:val="0000FF"/>
              </w:rPr>
              <w:t xml:space="preserve"> (</w:t>
            </w:r>
            <w:r>
              <w:rPr>
                <w:rFonts w:ascii="맑은 고딕" w:eastAsia="맑은 고딕"/>
                <w:i/>
                <w:color w:val="0000FF"/>
              </w:rPr>
              <w:t>베트남</w:t>
            </w:r>
            <w:r>
              <w:rPr>
                <w:rFonts w:ascii="맑은 고딕" w:eastAsia="맑은 고딕"/>
                <w:i/>
                <w:color w:val="0000FF"/>
              </w:rPr>
              <w:t xml:space="preserve">, </w:t>
            </w:r>
            <w:r>
              <w:rPr>
                <w:rFonts w:ascii="맑은 고딕" w:eastAsia="맑은 고딕"/>
                <w:i/>
                <w:color w:val="0000FF"/>
              </w:rPr>
              <w:t>인도</w:t>
            </w:r>
            <w:r>
              <w:rPr>
                <w:rFonts w:ascii="맑은 고딕" w:eastAsia="맑은 고딕"/>
                <w:i/>
                <w:color w:val="0000FF"/>
              </w:rPr>
              <w:t>)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t>○○</w:t>
            </w:r>
            <w:r>
              <w:rPr>
                <w:rFonts w:ascii="맑은 고딕" w:eastAsia="맑은 고딕"/>
                <w:i/>
                <w:color w:val="0000FF"/>
              </w:rPr>
              <w:t>기업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해외영업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경력</w:t>
            </w:r>
            <w:r>
              <w:rPr>
                <w:rFonts w:ascii="맑은 고딕" w:eastAsia="맑은 고딕"/>
                <w:i/>
                <w:color w:val="0000FF"/>
              </w:rPr>
              <w:t xml:space="preserve"> 8</w:t>
            </w:r>
            <w:r>
              <w:rPr>
                <w:rFonts w:ascii="맑은 고딕" w:eastAsia="맑은 고딕"/>
                <w:i/>
                <w:color w:val="0000FF"/>
              </w:rPr>
              <w:t>년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</w:rPr>
            </w:pPr>
          </w:p>
        </w:tc>
      </w:tr>
      <w:tr>
        <w:trPr>
          <w:trHeight w:val="256" w:hRule="atLeast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/>
              </w:rPr>
              <w:t>3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FF0000"/>
              </w:rPr>
            </w:pP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</w:rPr>
              <w:t>R&amp;D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t>○○</w:t>
            </w:r>
            <w:r>
              <w:rPr>
                <w:rFonts w:ascii="맑은 고딕" w:eastAsia="맑은 고딕"/>
                <w:i/>
                <w:color w:val="0000FF"/>
              </w:rPr>
              <w:t>연구원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경력</w:t>
            </w:r>
            <w:r>
              <w:rPr>
                <w:rFonts w:ascii="맑은 고딕" w:eastAsia="맑은 고딕"/>
                <w:i/>
                <w:color w:val="0000FF"/>
              </w:rPr>
              <w:t xml:space="preserve"> 10</w:t>
            </w:r>
            <w:r>
              <w:rPr>
                <w:rFonts w:ascii="맑은 고딕" w:eastAsia="맑은 고딕"/>
                <w:i/>
                <w:color w:val="0000FF"/>
              </w:rPr>
              <w:t>년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</w:rPr>
            </w:pPr>
          </w:p>
        </w:tc>
      </w:tr>
    </w:tbl>
    <w:p>
      <w:pPr>
        <w:pStyle w:val="a3"/>
        <w:ind w:left="481" w:hanging="481"/>
        <w:spacing w:line="240" w:lineRule="auto"/>
        <w:rPr>
          <w:rFonts w:hint="eastAsia"/>
        </w:rPr>
      </w:pPr>
    </w:p>
    <w:p>
      <w:pPr>
        <w:pStyle w:val="a3"/>
        <w:ind w:left="481" w:hanging="481"/>
        <w:spacing w:line="240" w:lineRule="auto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  <w:r>
        <w:rPr>
          <w:rFonts w:ascii="HCI Poppy" w:eastAsia="휴먼명조"/>
          <w:b/>
          <w:sz w:val="30"/>
        </w:rPr>
        <w:t>향후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고용계획</w:t>
      </w:r>
      <w:r>
        <w:rPr>
          <w:rFonts w:ascii="HCI Poppy" w:eastAsia="휴먼명조"/>
          <w:b/>
          <w:sz w:val="26"/>
        </w:rPr>
        <w:t>(</w:t>
      </w:r>
      <w:r>
        <w:rPr>
          <w:rFonts w:ascii="HCI Poppy" w:eastAsia="휴먼명조"/>
          <w:b/>
          <w:sz w:val="26"/>
        </w:rPr>
        <w:t>협약기간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내</w:t>
      </w:r>
      <w:r>
        <w:rPr>
          <w:rFonts w:ascii="HCI Poppy" w:eastAsia="휴먼명조"/>
          <w:b/>
          <w:sz w:val="26"/>
        </w:rPr>
        <w:t xml:space="preserve">, </w:t>
      </w:r>
      <w:r>
        <w:rPr>
          <w:rFonts w:ascii="HCI Poppy" w:eastAsia="휴먼명조"/>
          <w:b/>
          <w:sz w:val="26"/>
        </w:rPr>
        <w:t>해당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시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작성</w:t>
      </w:r>
      <w:r>
        <w:rPr>
          <w:rFonts w:ascii="HCI Poppy" w:eastAsia="휴먼명조"/>
          <w:b/>
          <w:sz w:val="26"/>
        </w:rPr>
        <w:t>)</w:t>
      </w:r>
    </w:p>
    <w:p>
      <w:pPr>
        <w:pStyle w:val="a3"/>
        <w:spacing w:line="240" w:lineRule="auto"/>
        <w:rPr>
          <w:rFonts w:ascii="HCI Poppy" w:eastAsia="휴먼명조"/>
          <w:sz w:val="8"/>
        </w:rPr>
      </w:pPr>
    </w:p>
    <w:tbl>
      <w:tblPr>
        <w:tblOverlap w:val="never"/>
        <w:tblW w:w="960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01"/>
        <w:gridCol w:w="2204"/>
        <w:gridCol w:w="982"/>
        <w:gridCol w:w="1018"/>
        <w:gridCol w:w="2929"/>
        <w:gridCol w:w="509"/>
        <w:gridCol w:w="1266"/>
      </w:tblGrid>
      <w:tr>
        <w:trPr>
          <w:trHeight w:val="390" w:hRule="atLeast"/>
        </w:trPr>
        <w:tc>
          <w:tcPr>
            <w:tcW w:w="29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</w:rPr>
              <w:t>현재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재직인원</w:t>
            </w:r>
            <w:r>
              <w:rPr>
                <w:rFonts w:ascii="맑은 고딕" w:eastAsia="맑은 고딕"/>
                <w:b/>
              </w:rPr>
              <w:t>(</w:t>
            </w:r>
            <w:r>
              <w:rPr>
                <w:rFonts w:ascii="맑은 고딕" w:eastAsia="맑은 고딕"/>
                <w:b/>
              </w:rPr>
              <w:t>대표자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제외</w:t>
            </w:r>
            <w:r>
              <w:rPr>
                <w:rFonts w:ascii="맑은 고딕" w:eastAsia="맑은 고딕"/>
                <w:b/>
              </w:rPr>
              <w:t>)</w:t>
            </w:r>
          </w:p>
        </w:tc>
        <w:tc>
          <w:tcPr>
            <w:tcW w:w="2000" w:type="dxa"/>
            <w:gridSpan w:val="2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right="100"/>
              <w:wordWrap/>
              <w:jc w:val="right"/>
              <w:spacing w:line="240" w:lineRule="auto"/>
            </w:pPr>
            <w:r>
              <w:rPr>
                <w:rFonts w:eastAsia="맑은 고딕"/>
                <w:sz w:val="22"/>
              </w:rPr>
              <w:t>명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</w:rPr>
              <w:t>추가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고용계획</w:t>
            </w:r>
            <w:r>
              <w:rPr>
                <w:rFonts w:ascii="맑은 고딕" w:eastAsia="맑은 고딕"/>
                <w:b/>
              </w:rPr>
              <w:t>(</w:t>
            </w:r>
            <w:r>
              <w:rPr>
                <w:rFonts w:ascii="맑은 고딕" w:eastAsia="맑은 고딕"/>
                <w:b/>
              </w:rPr>
              <w:t>협약기간내</w:t>
            </w:r>
            <w:r>
              <w:rPr>
                <w:rFonts w:ascii="맑은 고딕" w:eastAsia="맑은 고딕"/>
                <w:b/>
              </w:rPr>
              <w:t>)</w:t>
            </w:r>
          </w:p>
        </w:tc>
        <w:tc>
          <w:tcPr>
            <w:tcW w:w="1775" w:type="dxa"/>
            <w:gridSpan w:val="2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right="100"/>
              <w:wordWrap/>
              <w:jc w:val="right"/>
              <w:spacing w:line="240" w:lineRule="auto"/>
            </w:pPr>
            <w:r>
              <w:rPr>
                <w:rFonts w:eastAsia="맑은 고딕"/>
                <w:sz w:val="22"/>
              </w:rPr>
              <w:t>명</w:t>
            </w:r>
          </w:p>
        </w:tc>
      </w:tr>
      <w:tr>
        <w:trPr>
          <w:trHeight w:val="390" w:hRule="atLeast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순번</w:t>
            </w:r>
          </w:p>
        </w:tc>
        <w:tc>
          <w:tcPr>
            <w:tcW w:w="3186" w:type="dxa"/>
            <w:gridSpan w:val="2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</w:rPr>
              <w:t>주요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담당업무</w:t>
            </w:r>
          </w:p>
        </w:tc>
        <w:tc>
          <w:tcPr>
            <w:tcW w:w="4456" w:type="dxa"/>
            <w:gridSpan w:val="3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</w:rPr>
              <w:t>요구되는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경력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및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학력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등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채용예정일</w:t>
            </w:r>
          </w:p>
        </w:tc>
      </w:tr>
      <w:tr>
        <w:trPr>
          <w:trHeight w:val="370" w:hRule="atLeast"/>
        </w:trPr>
        <w:tc>
          <w:tcPr>
            <w:tcW w:w="70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/>
              </w:rPr>
              <w:t>1</w:t>
            </w:r>
          </w:p>
        </w:tc>
        <w:tc>
          <w:tcPr>
            <w:tcW w:w="3186" w:type="dxa"/>
            <w:gridSpan w:val="2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t xml:space="preserve">S/W </w:t>
            </w:r>
            <w:r>
              <w:rPr>
                <w:rFonts w:ascii="맑은 고딕" w:eastAsia="맑은 고딕"/>
                <w:i/>
                <w:color w:val="0000FF"/>
              </w:rPr>
              <w:t>개발</w:t>
            </w:r>
          </w:p>
        </w:tc>
        <w:tc>
          <w:tcPr>
            <w:tcW w:w="4456" w:type="dxa"/>
            <w:gridSpan w:val="3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t>IT</w:t>
            </w:r>
            <w:r>
              <w:rPr>
                <w:rFonts w:ascii="맑은 고딕" w:eastAsia="맑은 고딕"/>
                <w:i/>
                <w:color w:val="0000FF"/>
              </w:rPr>
              <w:t>분야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전공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학사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이상</w:t>
            </w:r>
          </w:p>
        </w:tc>
        <w:tc>
          <w:tcPr>
            <w:tcW w:w="1266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</w:rPr>
              <w:t>’</w:t>
            </w:r>
            <w:r>
              <w:rPr>
                <w:rFonts w:ascii="맑은 고딕"/>
                <w:i/>
                <w:color w:val="0000FF"/>
              </w:rPr>
              <w:t>2</w:t>
            </w:r>
            <w:r>
              <w:rPr>
                <w:lang w:eastAsia="ko-KR"/>
                <w:rFonts w:ascii="맑은 고딕"/>
                <w:i/>
                <w:color w:val="0000FF"/>
                <w:rtl w:val="off"/>
              </w:rPr>
              <w:t>2</w:t>
            </w:r>
            <w:r>
              <w:rPr>
                <w:rFonts w:ascii="맑은 고딕"/>
                <w:i/>
                <w:color w:val="0000FF"/>
              </w:rPr>
              <w:t>. 8</w:t>
            </w:r>
          </w:p>
        </w:tc>
      </w:tr>
      <w:tr>
        <w:trPr>
          <w:trHeight w:val="370" w:hRule="atLeast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/>
              </w:rPr>
              <w:t>2</w:t>
            </w:r>
          </w:p>
        </w:tc>
        <w:tc>
          <w:tcPr>
            <w:tcW w:w="31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t>해외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영업</w:t>
            </w:r>
            <w:r>
              <w:rPr>
                <w:rFonts w:ascii="맑은 고딕" w:eastAsia="맑은 고딕"/>
                <w:i/>
                <w:color w:val="0000FF"/>
              </w:rPr>
              <w:t xml:space="preserve"> (</w:t>
            </w:r>
            <w:r>
              <w:rPr>
                <w:rFonts w:ascii="맑은 고딕" w:eastAsia="맑은 고딕"/>
                <w:i/>
                <w:color w:val="0000FF"/>
              </w:rPr>
              <w:t>베트남</w:t>
            </w:r>
            <w:r>
              <w:rPr>
                <w:rFonts w:ascii="맑은 고딕" w:eastAsia="맑은 고딕"/>
                <w:i/>
                <w:color w:val="0000FF"/>
              </w:rPr>
              <w:t xml:space="preserve">, </w:t>
            </w:r>
            <w:r>
              <w:rPr>
                <w:rFonts w:ascii="맑은 고딕" w:eastAsia="맑은 고딕"/>
                <w:i/>
                <w:color w:val="0000FF"/>
              </w:rPr>
              <w:t>인도네시아</w:t>
            </w:r>
            <w:r>
              <w:rPr>
                <w:rFonts w:ascii="맑은 고딕" w:eastAsia="맑은 고딕"/>
                <w:i/>
                <w:color w:val="0000FF"/>
              </w:rPr>
              <w:t>)</w:t>
            </w:r>
          </w:p>
        </w:tc>
        <w:tc>
          <w:tcPr>
            <w:tcW w:w="44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t>글로벌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업무를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위해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영어회화가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능통한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자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</w:rPr>
              <w:t>’</w:t>
            </w:r>
            <w:r>
              <w:rPr>
                <w:rFonts w:ascii="맑은 고딕"/>
                <w:i/>
                <w:color w:val="0000FF"/>
              </w:rPr>
              <w:t>2</w:t>
            </w:r>
            <w:r>
              <w:rPr>
                <w:lang w:eastAsia="ko-KR"/>
                <w:rFonts w:ascii="맑은 고딕"/>
                <w:i/>
                <w:color w:val="0000FF"/>
                <w:rtl w:val="off"/>
              </w:rPr>
              <w:t>2</w:t>
            </w:r>
            <w:r>
              <w:rPr>
                <w:rFonts w:ascii="맑은 고딕"/>
                <w:i/>
                <w:color w:val="0000FF"/>
              </w:rPr>
              <w:t>. 8</w:t>
            </w:r>
          </w:p>
        </w:tc>
      </w:tr>
      <w:tr>
        <w:trPr>
          <w:trHeight w:val="370" w:hRule="atLeast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/>
                <w:shd w:val="clear" w:color="000000" w:fill="auto"/>
              </w:rPr>
              <w:t>3</w:t>
            </w:r>
          </w:p>
        </w:tc>
        <w:tc>
          <w:tcPr>
            <w:tcW w:w="31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44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</w:tr>
      <w:tr>
        <w:trPr>
          <w:trHeight w:val="370" w:hRule="atLeast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/>
                <w:shd w:val="clear" w:color="000000" w:fill="auto"/>
              </w:rPr>
              <w:t>4</w:t>
            </w:r>
          </w:p>
        </w:tc>
        <w:tc>
          <w:tcPr>
            <w:tcW w:w="31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44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</w:tr>
      <w:tr>
        <w:trPr>
          <w:trHeight w:val="370" w:hRule="atLeast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맑은 고딕"/>
                <w:shd w:val="clear" w:color="000000" w:fill="auto"/>
              </w:rPr>
              <w:t>5</w:t>
            </w:r>
          </w:p>
        </w:tc>
        <w:tc>
          <w:tcPr>
            <w:tcW w:w="31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44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lang w:eastAsia="ko-KR"/>
                <w:rFonts w:ascii="맑은 고딕" w:eastAsia="맑은 고딕" w:hint="eastAsia"/>
                <w:i/>
                <w:color w:val="0000FF"/>
                <w:shd w:val="clear" w:color="000000" w:fill="auto"/>
                <w:rtl w:val="off"/>
              </w:rPr>
            </w:pPr>
          </w:p>
          <w:p>
            <w:pPr>
              <w:pStyle w:val="a3"/>
              <w:wordWrap/>
              <w:jc w:val="center"/>
              <w:spacing w:line="240" w:lineRule="auto"/>
              <w:rPr>
                <w:lang w:eastAsia="ko-KR"/>
                <w:rFonts w:ascii="맑은 고딕" w:eastAsia="맑은 고딕" w:hint="eastAsia"/>
                <w:i/>
                <w:color w:val="0000FF"/>
                <w:shd w:val="clear" w:color="000000" w:fill="auto"/>
                <w:rtl w:val="off"/>
              </w:rPr>
            </w:pPr>
          </w:p>
          <w:p>
            <w:pPr>
              <w:pStyle w:val="a3"/>
              <w:wordWrap/>
              <w:jc w:val="center"/>
              <w:spacing w:line="240" w:lineRule="auto"/>
              <w:rPr>
                <w:lang w:eastAsia="ko-KR"/>
                <w:rFonts w:ascii="맑은 고딕" w:eastAsia="맑은 고딕" w:hint="eastAsia"/>
                <w:i/>
                <w:color w:val="0000FF"/>
                <w:shd w:val="clear" w:color="000000" w:fill="auto"/>
                <w:rtl w:val="off"/>
              </w:rPr>
            </w:pPr>
          </w:p>
          <w:p>
            <w:pPr>
              <w:pStyle w:val="a3"/>
              <w:wordWrap/>
              <w:jc w:val="center"/>
              <w:spacing w:line="240" w:lineRule="auto"/>
              <w:rPr>
                <w:lang w:eastAsia="ko-KR"/>
                <w:rFonts w:ascii="맑은 고딕" w:eastAsia="맑은 고딕" w:hint="eastAsia"/>
                <w:i/>
                <w:color w:val="0000FF"/>
                <w:shd w:val="clear" w:color="000000" w:fill="auto"/>
                <w:rtl w:val="off"/>
              </w:rPr>
            </w:pPr>
          </w:p>
          <w:p>
            <w:pPr>
              <w:pStyle w:val="a3"/>
              <w:wordWrap/>
              <w:jc w:val="center"/>
              <w:spacing w:line="240" w:lineRule="auto"/>
              <w:rPr>
                <w:lang w:eastAsia="ko-KR"/>
                <w:rFonts w:ascii="맑은 고딕" w:eastAsia="맑은 고딕" w:hint="eastAsia"/>
                <w:i/>
                <w:color w:val="0000FF"/>
                <w:shd w:val="clear" w:color="000000" w:fill="auto"/>
                <w:rtl w:val="off"/>
              </w:rPr>
            </w:pPr>
          </w:p>
          <w:p>
            <w:pPr>
              <w:pStyle w:val="a3"/>
              <w:wordWrap/>
              <w:jc w:val="center"/>
              <w:spacing w:line="240" w:lineRule="auto"/>
              <w:rPr>
                <w:lang w:eastAsia="ko-KR"/>
                <w:rFonts w:ascii="맑은 고딕" w:eastAsia="맑은 고딕" w:hint="eastAsia"/>
                <w:i/>
                <w:color w:val="0000FF"/>
                <w:shd w:val="clear" w:color="000000" w:fill="auto"/>
                <w:rtl w:val="off"/>
              </w:rPr>
            </w:pPr>
          </w:p>
          <w:p>
            <w:pPr>
              <w:pStyle w:val="a3"/>
              <w:wordWrap/>
              <w:jc w:val="center"/>
              <w:spacing w:line="240" w:lineRule="auto"/>
              <w:rPr>
                <w:lang w:eastAsia="ko-KR"/>
                <w:rFonts w:ascii="맑은 고딕" w:eastAsia="맑은 고딕" w:hint="eastAsia"/>
                <w:i/>
                <w:color w:val="0000FF"/>
                <w:shd w:val="clear" w:color="000000" w:fill="auto"/>
                <w:rtl w:val="off"/>
              </w:rPr>
            </w:pPr>
          </w:p>
          <w:p>
            <w:pPr>
              <w:pStyle w:val="a3"/>
              <w:wordWrap/>
              <w:jc w:val="center"/>
              <w:spacing w:line="240" w:lineRule="auto"/>
              <w:rPr>
                <w:lang w:eastAsia="ko-KR"/>
                <w:rFonts w:ascii="맑은 고딕" w:eastAsia="맑은 고딕" w:hint="eastAsia"/>
                <w:i/>
                <w:color w:val="0000FF"/>
                <w:shd w:val="clear" w:color="000000" w:fill="auto"/>
                <w:rtl w:val="off"/>
              </w:rPr>
            </w:pPr>
          </w:p>
          <w:p>
            <w:pPr>
              <w:pStyle w:val="a3"/>
              <w:wordWrap/>
              <w:jc w:val="center"/>
              <w:spacing w:line="240" w:lineRule="auto"/>
              <w:rPr>
                <w:lang w:eastAsia="ko-KR"/>
                <w:rFonts w:ascii="맑은 고딕" w:eastAsia="맑은 고딕" w:hint="eastAsia"/>
                <w:i/>
                <w:color w:val="0000FF"/>
                <w:shd w:val="clear" w:color="000000" w:fill="auto"/>
                <w:rtl w:val="off"/>
              </w:rPr>
            </w:pPr>
          </w:p>
          <w:p>
            <w:pPr>
              <w:pStyle w:val="a3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</w:tr>
    </w:tbl>
    <w:p>
      <w:pPr>
        <w:spacing w:after="0"/>
        <w:rPr>
          <w:vanish/>
        </w:rPr>
      </w:pPr>
    </w:p>
    <w:tbl>
      <w:tblPr>
        <w:tblpPr w:vertAnchor="text" w:horzAnchor="page" w:tblpX="1191" w:tblpY="-49"/>
        <w:tblOverlap w:val="never"/>
        <w:tblW w:w="954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48"/>
      </w:tblGrid>
      <w:tr>
        <w:trPr>
          <w:trHeight w:val="825" w:hRule="atLeast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FE5"/>
            <w:vAlign w:val="center"/>
          </w:tcPr>
          <w:p>
            <w:pPr>
              <w:pStyle w:val="a3"/>
              <w:wordWrap/>
              <w:jc w:val="center"/>
              <w:spacing w:line="312" w:lineRule="auto"/>
            </w:pPr>
            <w:r>
              <w:rPr>
                <w:rFonts w:ascii="HY울릉도M" w:eastAsia="HY울릉도M"/>
                <w:b/>
                <w:sz w:val="40"/>
                <w:spacing w:val="22"/>
              </w:rPr>
              <w:t xml:space="preserve"> </w:t>
            </w:r>
            <w:r>
              <w:rPr>
                <w:rFonts w:ascii="HY울릉도M" w:eastAsia="HY울릉도M"/>
                <w:b/>
                <w:sz w:val="40"/>
                <w:spacing w:val="22"/>
              </w:rPr>
              <w:t>공통서</w:t>
            </w:r>
            <w:r>
              <w:rPr>
                <w:lang w:eastAsia="ko-KR"/>
                <w:rFonts w:ascii="HY울릉도M" w:eastAsia="HY울릉도M"/>
                <w:b/>
                <w:sz w:val="40"/>
                <w:spacing w:val="22"/>
                <w:rtl w:val="off"/>
              </w:rPr>
              <w:t>류</w:t>
            </w:r>
          </w:p>
        </w:tc>
      </w:tr>
      <w:tr>
        <w:trPr>
          <w:trHeight w:val="12582" w:hRule="atLeast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a3"/>
              <w:ind w:left="133" w:hanging="133"/>
              <w:wordWrap/>
              <w:jc w:val="center"/>
              <w:rPr>
                <w:rFonts w:ascii="HCI Poppy" w:eastAsia="휴먼명조"/>
                <w:b/>
                <w:i/>
                <w:color w:val="FF0000"/>
                <w:sz w:val="30"/>
                <w:spacing w:val="-7"/>
              </w:rPr>
            </w:pPr>
          </w:p>
          <w:p>
            <w:pPr>
              <w:pStyle w:val="a3"/>
              <w:ind w:left="133" w:hanging="133"/>
              <w:wordWrap/>
              <w:jc w:val="center"/>
            </w:pPr>
            <w:r>
              <w:rPr>
                <w:rFonts w:ascii="한양신명조"/>
                <w:b/>
                <w:i/>
                <w:color w:val="FF0000"/>
                <w:sz w:val="30"/>
                <w:spacing w:val="-7"/>
              </w:rPr>
              <w:t>※</w:t>
            </w:r>
            <w:r>
              <w:rPr>
                <w:rFonts w:ascii="HCI Poppy" w:eastAsia="휴먼명조"/>
                <w:b/>
                <w:i/>
                <w:color w:val="FF0000"/>
                <w:sz w:val="30"/>
                <w:spacing w:val="-7"/>
              </w:rPr>
              <w:t xml:space="preserve"> </w:t>
            </w:r>
            <w:r>
              <w:rPr>
                <w:rFonts w:ascii="HCI Poppy" w:eastAsia="휴먼명조"/>
                <w:b/>
                <w:i/>
                <w:color w:val="FF0000"/>
                <w:sz w:val="30"/>
                <w:spacing w:val="-7"/>
              </w:rPr>
              <w:t>모든</w:t>
            </w:r>
            <w:r>
              <w:rPr>
                <w:rFonts w:ascii="HCI Poppy" w:eastAsia="휴먼명조"/>
                <w:b/>
                <w:i/>
                <w:color w:val="FF0000"/>
                <w:sz w:val="30"/>
                <w:spacing w:val="-7"/>
              </w:rPr>
              <w:t xml:space="preserve"> </w:t>
            </w:r>
            <w:r>
              <w:rPr>
                <w:rFonts w:ascii="HCI Poppy" w:eastAsia="휴먼명조"/>
                <w:b/>
                <w:i/>
                <w:color w:val="FF0000"/>
                <w:sz w:val="30"/>
                <w:spacing w:val="-7"/>
              </w:rPr>
              <w:t>붙임</w:t>
            </w:r>
            <w:r>
              <w:rPr>
                <w:rFonts w:ascii="HCI Poppy" w:eastAsia="휴먼명조"/>
                <w:b/>
                <w:i/>
                <w:color w:val="FF0000"/>
                <w:sz w:val="30"/>
                <w:spacing w:val="-7"/>
              </w:rPr>
              <w:t xml:space="preserve"> </w:t>
            </w:r>
            <w:r>
              <w:rPr>
                <w:rFonts w:ascii="HCI Poppy" w:eastAsia="휴먼명조"/>
                <w:b/>
                <w:i/>
                <w:color w:val="FF0000"/>
                <w:sz w:val="30"/>
                <w:spacing w:val="-7"/>
              </w:rPr>
              <w:t>목록은</w:t>
            </w:r>
            <w:r>
              <w:rPr>
                <w:rFonts w:ascii="HCI Poppy" w:eastAsia="휴먼명조"/>
                <w:b/>
                <w:i/>
                <w:color w:val="FF0000"/>
                <w:sz w:val="30"/>
                <w:spacing w:val="-7"/>
              </w:rPr>
              <w:t xml:space="preserve"> </w:t>
            </w:r>
            <w:r>
              <w:rPr>
                <w:rFonts w:ascii="HCI Poppy" w:eastAsia="휴먼명조"/>
                <w:b/>
                <w:i/>
                <w:color w:val="FF0000"/>
                <w:sz w:val="30"/>
                <w:spacing w:val="-7"/>
              </w:rPr>
              <w:t>페이지</w:t>
            </w:r>
            <w:r>
              <w:rPr>
                <w:rFonts w:ascii="HCI Poppy" w:eastAsia="휴먼명조"/>
                <w:b/>
                <w:i/>
                <w:color w:val="FF0000"/>
                <w:sz w:val="30"/>
                <w:spacing w:val="-7"/>
              </w:rPr>
              <w:t xml:space="preserve"> </w:t>
            </w:r>
            <w:r>
              <w:rPr>
                <w:rFonts w:ascii="HCI Poppy" w:eastAsia="휴먼명조"/>
                <w:b/>
                <w:i/>
                <w:color w:val="FF0000"/>
                <w:sz w:val="30"/>
                <w:spacing w:val="-7"/>
              </w:rPr>
              <w:t>추가</w:t>
            </w:r>
            <w:r>
              <w:rPr>
                <w:rFonts w:ascii="HCI Poppy" w:eastAsia="휴먼명조"/>
                <w:b/>
                <w:i/>
                <w:color w:val="FF0000"/>
                <w:sz w:val="30"/>
                <w:spacing w:val="-7"/>
              </w:rPr>
              <w:t xml:space="preserve"> </w:t>
            </w:r>
            <w:r>
              <w:rPr>
                <w:rFonts w:ascii="HCI Poppy" w:eastAsia="휴먼명조"/>
                <w:b/>
                <w:i/>
                <w:color w:val="FF0000"/>
                <w:sz w:val="30"/>
                <w:spacing w:val="-7"/>
              </w:rPr>
              <w:t>가능하며</w:t>
            </w:r>
            <w:r>
              <w:rPr>
                <w:rFonts w:ascii="HCI Poppy" w:eastAsia="휴먼명조"/>
                <w:b/>
                <w:i/>
                <w:color w:val="FF0000"/>
                <w:sz w:val="30"/>
                <w:spacing w:val="-7"/>
              </w:rPr>
              <w:t xml:space="preserve">, </w:t>
            </w:r>
          </w:p>
          <w:p>
            <w:pPr>
              <w:pStyle w:val="a3"/>
              <w:ind w:left="133" w:hanging="133"/>
              <w:wordWrap/>
              <w:jc w:val="center"/>
            </w:pPr>
            <w:r>
              <w:rPr>
                <w:rFonts w:ascii="HCI Poppy" w:eastAsia="휴먼명조"/>
                <w:b/>
                <w:i/>
                <w:color w:val="FF0000"/>
                <w:sz w:val="30"/>
                <w:shd w:val="clear" w:color="000000" w:fill="auto"/>
                <w:spacing w:val="-7"/>
              </w:rPr>
              <w:t>해당</w:t>
            </w:r>
            <w:r>
              <w:rPr>
                <w:rFonts w:ascii="HCI Poppy" w:eastAsia="휴먼명조"/>
                <w:b/>
                <w:i/>
                <w:color w:val="FF0000"/>
                <w:sz w:val="30"/>
                <w:shd w:val="clear" w:color="000000" w:fill="auto"/>
                <w:spacing w:val="-7"/>
              </w:rPr>
              <w:t xml:space="preserve"> </w:t>
            </w:r>
            <w:r>
              <w:rPr>
                <w:rFonts w:ascii="HCI Poppy" w:eastAsia="휴먼명조"/>
                <w:b/>
                <w:i/>
                <w:color w:val="FF0000"/>
                <w:sz w:val="30"/>
                <w:shd w:val="clear" w:color="000000" w:fill="auto"/>
                <w:spacing w:val="-7"/>
              </w:rPr>
              <w:t>내용이</w:t>
            </w:r>
            <w:r>
              <w:rPr>
                <w:rFonts w:ascii="HCI Poppy" w:eastAsia="휴먼명조"/>
                <w:b/>
                <w:i/>
                <w:color w:val="FF0000"/>
                <w:sz w:val="30"/>
                <w:shd w:val="clear" w:color="000000" w:fill="auto"/>
                <w:spacing w:val="-7"/>
              </w:rPr>
              <w:t xml:space="preserve"> </w:t>
            </w:r>
            <w:r>
              <w:rPr>
                <w:rFonts w:ascii="HCI Poppy" w:eastAsia="휴먼명조"/>
                <w:b/>
                <w:i/>
                <w:color w:val="FF0000"/>
                <w:sz w:val="30"/>
                <w:shd w:val="clear" w:color="000000" w:fill="auto"/>
                <w:spacing w:val="-7"/>
              </w:rPr>
              <w:t>식별</w:t>
            </w:r>
            <w:r>
              <w:rPr>
                <w:rFonts w:ascii="HCI Poppy" w:eastAsia="휴먼명조"/>
                <w:b/>
                <w:i/>
                <w:color w:val="FF0000"/>
                <w:sz w:val="30"/>
                <w:shd w:val="clear" w:color="000000" w:fill="auto"/>
                <w:spacing w:val="-7"/>
              </w:rPr>
              <w:t xml:space="preserve"> </w:t>
            </w:r>
            <w:r>
              <w:rPr>
                <w:rFonts w:ascii="HCI Poppy" w:eastAsia="휴먼명조"/>
                <w:b/>
                <w:i/>
                <w:color w:val="FF0000"/>
                <w:sz w:val="30"/>
                <w:shd w:val="clear" w:color="000000" w:fill="auto"/>
                <w:spacing w:val="-7"/>
              </w:rPr>
              <w:t>가능하도록</w:t>
            </w:r>
            <w:r>
              <w:rPr>
                <w:rFonts w:ascii="HCI Poppy" w:eastAsia="휴먼명조"/>
                <w:b/>
                <w:i/>
                <w:color w:val="FF0000"/>
                <w:sz w:val="30"/>
                <w:shd w:val="clear" w:color="000000" w:fill="auto"/>
                <w:spacing w:val="-7"/>
              </w:rPr>
              <w:t xml:space="preserve"> </w:t>
            </w:r>
            <w:r>
              <w:rPr>
                <w:rFonts w:ascii="HCI Poppy" w:eastAsia="휴먼명조"/>
                <w:b/>
                <w:i/>
                <w:color w:val="FF0000"/>
                <w:sz w:val="30"/>
                <w:shd w:val="clear" w:color="000000" w:fill="auto"/>
                <w:spacing w:val="-7"/>
              </w:rPr>
              <w:t>스캔</w:t>
            </w:r>
            <w:r>
              <w:rPr>
                <w:rFonts w:ascii="HCI Poppy" w:eastAsia="휴먼명조"/>
                <w:b/>
                <w:i/>
                <w:color w:val="FF0000"/>
                <w:sz w:val="30"/>
                <w:shd w:val="clear" w:color="000000" w:fill="auto"/>
                <w:spacing w:val="-7"/>
              </w:rPr>
              <w:t xml:space="preserve"> </w:t>
            </w:r>
            <w:r>
              <w:rPr>
                <w:rFonts w:ascii="HCI Poppy" w:eastAsia="휴먼명조"/>
                <w:b/>
                <w:i/>
                <w:color w:val="FF0000"/>
                <w:sz w:val="30"/>
                <w:shd w:val="clear" w:color="000000" w:fill="auto"/>
                <w:spacing w:val="-7"/>
              </w:rPr>
              <w:t>요망</w:t>
            </w:r>
          </w:p>
          <w:p>
            <w:pPr>
              <w:pStyle w:val="a3"/>
              <w:ind w:left="133" w:hanging="133"/>
              <w:wordWrap/>
              <w:jc w:val="center"/>
              <w:rPr>
                <w:rFonts w:ascii="HCI Poppy" w:eastAsia="휴먼명조"/>
                <w:b/>
                <w:i/>
                <w:color w:val="FF0000"/>
                <w:sz w:val="30"/>
                <w:shd w:val="clear" w:color="000000" w:fill="auto"/>
                <w:spacing w:val="-7"/>
              </w:rPr>
            </w:pPr>
          </w:p>
          <w:p>
            <w:pPr>
              <w:pStyle w:val="a3"/>
              <w:ind w:left="133" w:hanging="133"/>
              <w:wordWrap/>
              <w:jc w:val="center"/>
              <w:rPr>
                <w:rFonts w:ascii="HCI Poppy" w:eastAsia="휴먼명조"/>
                <w:b/>
                <w:i/>
                <w:color w:val="FF0000"/>
                <w:sz w:val="30"/>
                <w:shd w:val="clear" w:color="000000" w:fill="auto"/>
                <w:spacing w:val="-7"/>
              </w:rPr>
            </w:pPr>
          </w:p>
          <w:p>
            <w:pPr>
              <w:pStyle w:val="a3"/>
              <w:ind w:left="133" w:hanging="133"/>
              <w:wordWrap/>
              <w:jc w:val="center"/>
              <w:rPr>
                <w:rFonts w:ascii="HCI Poppy" w:eastAsia="휴먼명조"/>
                <w:b/>
                <w:i/>
                <w:color w:val="FF0000"/>
                <w:sz w:val="30"/>
                <w:shd w:val="clear" w:color="000000" w:fill="auto"/>
                <w:spacing w:val="-7"/>
              </w:rPr>
            </w:pPr>
          </w:p>
          <w:p>
            <w:pPr>
              <w:pStyle w:val="a3"/>
              <w:ind w:left="133" w:hanging="133"/>
              <w:wordWrap/>
              <w:jc w:val="center"/>
              <w:rPr>
                <w:rFonts w:ascii="HCI Poppy" w:eastAsia="휴먼명조"/>
                <w:b/>
                <w:i/>
                <w:color w:val="FF0000"/>
                <w:sz w:val="30"/>
                <w:shd w:val="clear" w:color="000000" w:fill="auto"/>
                <w:spacing w:val="-7"/>
              </w:rPr>
            </w:pPr>
          </w:p>
          <w:p>
            <w:pPr>
              <w:pStyle w:val="a3"/>
              <w:ind w:left="133" w:hanging="133"/>
              <w:wordWrap/>
              <w:jc w:val="center"/>
              <w:rPr>
                <w:rFonts w:ascii="HCI Poppy" w:eastAsia="휴먼명조"/>
                <w:b/>
                <w:i/>
                <w:color w:val="FF0000"/>
                <w:sz w:val="30"/>
                <w:shd w:val="clear" w:color="000000" w:fill="auto"/>
                <w:spacing w:val="-7"/>
              </w:rPr>
            </w:pPr>
          </w:p>
          <w:p>
            <w:pPr>
              <w:pStyle w:val="a3"/>
              <w:wordWrap/>
              <w:jc w:val="center"/>
              <w:spacing w:line="432" w:lineRule="auto"/>
              <w:rPr>
                <w:lang w:eastAsia="ko-KR"/>
                <w:rFonts w:ascii="맑은 고딕" w:eastAsia="맑은 고딕" w:hint="eastAsia"/>
                <w:i/>
                <w:color w:val="0000FF"/>
                <w:sz w:val="34"/>
                <w:shd w:val="clear" w:color="000000" w:fill="auto"/>
                <w:rtl w:val="off"/>
              </w:rPr>
            </w:pPr>
            <w:r>
              <w:rPr>
                <w:lang w:eastAsia="ko-KR"/>
                <w:rFonts w:ascii="맑은 고딕" w:eastAsia="맑은 고딕"/>
                <w:i/>
                <w:color w:val="0000FF"/>
                <w:sz w:val="34"/>
                <w:shd w:val="clear" w:color="000000" w:fill="auto"/>
                <w:rtl w:val="off"/>
              </w:rPr>
              <w:t>사업자등록사실여부 및 국세, 지방세 납부증명서</w:t>
            </w:r>
          </w:p>
          <w:p>
            <w:pPr>
              <w:pStyle w:val="a3"/>
              <w:wordWrap/>
              <w:jc w:val="center"/>
              <w:spacing w:line="432" w:lineRule="auto"/>
              <w:rPr>
                <w:rFonts w:ascii="맑은 고딕" w:eastAsia="맑은 고딕"/>
                <w:i/>
                <w:color w:val="0000FF"/>
                <w:sz w:val="34"/>
                <w:shd w:val="clear" w:color="000000" w:fill="auto"/>
              </w:rPr>
            </w:pPr>
            <w:r>
              <w:rPr>
                <w:lang w:eastAsia="ko-KR"/>
                <w:rFonts w:ascii="맑은 고딕" w:eastAsia="맑은 고딕"/>
                <w:i/>
                <w:color w:val="0000FF"/>
                <w:sz w:val="34"/>
                <w:shd w:val="clear" w:color="000000" w:fill="auto"/>
                <w:rtl w:val="off"/>
              </w:rPr>
              <w:t>각 1부</w:t>
            </w:r>
          </w:p>
          <w:p>
            <w:pPr>
              <w:pStyle w:val="a3"/>
              <w:wordWrap/>
              <w:jc w:val="center"/>
              <w:spacing w:line="432" w:lineRule="auto"/>
            </w:pPr>
          </w:p>
        </w:tc>
      </w:tr>
    </w:tbl>
    <w:p>
      <w:pPr>
        <w:pStyle w:val="a3"/>
        <w:pBdr>
          <w:top w:val="none" w:sz="2" w:space="8" w:color="000000"/>
        </w:pBdr>
        <w:spacing w:line="240" w:lineRule="auto"/>
        <w:rPr>
          <w:lang w:eastAsia="ko-KR"/>
          <w:rFonts w:hint="eastAsia"/>
          <w:rtl w:val="off"/>
        </w:rPr>
      </w:pPr>
    </w:p>
    <w:p>
      <w:pPr>
        <w:pStyle w:val="a3"/>
        <w:pBdr>
          <w:top w:val="none" w:sz="2" w:space="8" w:color="000000"/>
        </w:pBdr>
        <w:spacing w:line="240" w:lineRule="auto"/>
      </w:pPr>
    </w:p>
    <w:tbl>
      <w:tblPr>
        <w:tblOverlap w:val="never"/>
        <w:tblW w:w="952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27"/>
      </w:tblGrid>
      <w:tr>
        <w:trPr>
          <w:jc w:val="center"/>
          <w:trHeight w:val="806" w:hRule="atLeast"/>
        </w:trPr>
        <w:tc>
          <w:tcPr>
            <w:tcW w:w="9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FE5"/>
          </w:tcPr>
          <w:p>
            <w:pPr>
              <w:pStyle w:val="a3"/>
              <w:wordWrap/>
              <w:jc w:val="center"/>
              <w:spacing w:line="312" w:lineRule="auto"/>
            </w:pPr>
            <w:r>
              <w:rPr>
                <w:rFonts w:ascii="HY울릉도M" w:eastAsia="HY울릉도M"/>
                <w:b/>
                <w:sz w:val="40"/>
                <w:spacing w:val="22"/>
              </w:rPr>
              <w:t>기타서류</w:t>
            </w:r>
            <w:r>
              <w:rPr>
                <w:rFonts w:ascii="HY울릉도M" w:eastAsia="HY울릉도M"/>
                <w:b/>
                <w:sz w:val="40"/>
                <w:spacing w:val="22"/>
              </w:rPr>
              <w:t xml:space="preserve"> </w:t>
            </w:r>
            <w:r>
              <w:rPr>
                <w:rFonts w:ascii="HY울릉도M" w:eastAsia="HY울릉도M"/>
                <w:b/>
                <w:sz w:val="36"/>
                <w:spacing w:val="20"/>
              </w:rPr>
              <w:t>(</w:t>
            </w:r>
            <w:r>
              <w:rPr>
                <w:rFonts w:ascii="HY울릉도M" w:eastAsia="HY울릉도M"/>
                <w:b/>
                <w:sz w:val="36"/>
                <w:spacing w:val="20"/>
              </w:rPr>
              <w:t>해당</w:t>
            </w:r>
            <w:r>
              <w:rPr>
                <w:lang w:eastAsia="ko-KR"/>
                <w:rFonts w:ascii="HY울릉도M" w:eastAsia="HY울릉도M"/>
                <w:b/>
                <w:sz w:val="36"/>
                <w:spacing w:val="20"/>
                <w:rtl w:val="off"/>
              </w:rPr>
              <w:t xml:space="preserve"> </w:t>
            </w:r>
            <w:r>
              <w:rPr>
                <w:rFonts w:ascii="HY울릉도M" w:eastAsia="HY울릉도M"/>
                <w:b/>
                <w:sz w:val="36"/>
                <w:spacing w:val="20"/>
              </w:rPr>
              <w:t>시</w:t>
            </w:r>
            <w:r>
              <w:rPr>
                <w:rFonts w:ascii="HY울릉도M" w:eastAsia="HY울릉도M"/>
                <w:b/>
                <w:sz w:val="36"/>
                <w:spacing w:val="20"/>
              </w:rPr>
              <w:t>)</w:t>
            </w:r>
          </w:p>
        </w:tc>
      </w:tr>
      <w:tr>
        <w:trPr>
          <w:jc w:val="center"/>
          <w:trHeight w:val="12573" w:hRule="atLeast"/>
        </w:trPr>
        <w:tc>
          <w:tcPr>
            <w:tcW w:w="9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a3"/>
              <w:wordWrap/>
              <w:jc w:val="center"/>
              <w:spacing w:line="432" w:lineRule="auto"/>
              <w:rPr>
                <w:lang w:eastAsia="ko-KR"/>
                <w:rFonts w:ascii="맑은 고딕" w:eastAsia="맑은 고딕" w:hint="eastAsia"/>
                <w:i/>
                <w:color w:val="0000FF"/>
                <w:sz w:val="30"/>
                <w:shd w:val="clear" w:color="000000" w:fill="auto"/>
                <w:rtl w:val="off"/>
              </w:rPr>
            </w:pPr>
          </w:p>
          <w:p>
            <w:pPr>
              <w:pStyle w:val="a3"/>
              <w:wordWrap/>
              <w:jc w:val="center"/>
              <w:spacing w:line="432" w:lineRule="auto"/>
              <w:rPr>
                <w:lang w:eastAsia="ko-KR"/>
                <w:rFonts w:ascii="맑은 고딕" w:eastAsia="맑은 고딕" w:hint="eastAsia"/>
                <w:i/>
                <w:color w:val="0000FF"/>
                <w:sz w:val="30"/>
                <w:shd w:val="clear" w:color="000000" w:fill="auto"/>
                <w:rtl w:val="off"/>
              </w:rPr>
            </w:pPr>
          </w:p>
          <w:p>
            <w:pPr>
              <w:pStyle w:val="a3"/>
              <w:wordWrap/>
              <w:jc w:val="center"/>
              <w:spacing w:line="432" w:lineRule="auto"/>
              <w:rPr>
                <w:lang w:eastAsia="ko-KR"/>
                <w:rFonts w:ascii="맑은 고딕" w:eastAsia="맑은 고딕" w:hint="eastAsia"/>
                <w:i/>
                <w:color w:val="0000FF"/>
                <w:sz w:val="30"/>
                <w:shd w:val="clear" w:color="000000" w:fill="auto"/>
                <w:rtl w:val="off"/>
              </w:rPr>
            </w:pPr>
          </w:p>
          <w:p>
            <w:pPr>
              <w:pStyle w:val="a3"/>
              <w:wordWrap/>
              <w:jc w:val="center"/>
              <w:spacing w:line="432" w:lineRule="auto"/>
              <w:rPr>
                <w:lang w:eastAsia="ko-KR"/>
                <w:rFonts w:ascii="맑은 고딕" w:eastAsia="맑은 고딕" w:hint="eastAsia"/>
                <w:i/>
                <w:color w:val="0000FF"/>
                <w:sz w:val="30"/>
                <w:shd w:val="clear" w:color="000000" w:fill="auto"/>
                <w:rtl w:val="off"/>
              </w:rPr>
            </w:pPr>
          </w:p>
          <w:p>
            <w:pPr>
              <w:pStyle w:val="a3"/>
              <w:wordWrap/>
              <w:jc w:val="center"/>
              <w:spacing w:line="432" w:lineRule="auto"/>
              <w:rPr>
                <w:lang w:eastAsia="ko-KR"/>
                <w:rFonts w:ascii="맑은 고딕" w:eastAsia="맑은 고딕" w:hint="eastAsia"/>
                <w:i/>
                <w:color w:val="0000FF"/>
                <w:sz w:val="30"/>
                <w:shd w:val="clear" w:color="000000" w:fill="auto"/>
                <w:rtl w:val="off"/>
              </w:rPr>
            </w:pPr>
          </w:p>
          <w:p>
            <w:pPr>
              <w:pStyle w:val="a3"/>
              <w:wordWrap/>
              <w:jc w:val="center"/>
              <w:spacing w:line="432" w:lineRule="auto"/>
            </w:pP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>본인의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>아이템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>설명을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>위한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>이미지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>등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>첨부</w:t>
            </w:r>
          </w:p>
          <w:p>
            <w:pPr>
              <w:pStyle w:val="a3"/>
              <w:wordWrap/>
              <w:jc w:val="center"/>
              <w:spacing w:line="432" w:lineRule="auto"/>
              <w:rPr>
                <w:rFonts w:ascii="HCI Poppy" w:eastAsia="휴먼명조"/>
                <w:i/>
                <w:color w:val="0000FF"/>
                <w:sz w:val="26"/>
              </w:rPr>
            </w:pPr>
          </w:p>
        </w:tc>
      </w:tr>
    </w:tbl>
    <w:p>
      <w:pPr>
        <w:pStyle w:val="a3"/>
        <w:spacing w:line="312" w:lineRule="auto"/>
        <w:rPr>
          <w:rFonts w:hint="eastAsia"/>
        </w:rPr>
      </w:pPr>
    </w:p>
    <w:sectPr>
      <w:pgSz w:w="11906" w:h="16838"/>
      <w:pgMar w:top="1417" w:right="1134" w:bottom="1134" w:left="1134" w:header="850" w:footer="567" w:gutter="0"/>
      <w:cols w:space="0"/>
      <w:docGrid w:linePitch="360"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헤드라인M">
    <w:panose1 w:val="02030600000101010101"/>
    <w:family w:val="roman"/>
    <w:charset w:val="81"/>
    <w:notTrueType w:val="false"/>
    <w:pitch w:val="variable"/>
    <w:sig w:usb0="900002A7" w:usb1="01D77CFB" w:usb2="00000010" w:usb3="00000001" w:csb0="00080001" w:csb1="00000001"/>
  </w:font>
  <w:font w:name="HCI Poppy">
    <w:family w:val="auto"/>
    <w:altName w:val="Cambria"/>
    <w:charset w:val="00"/>
    <w:notTrueType w:val="false"/>
  </w:font>
  <w:font w:name="휴먼명조">
    <w:family w:val="auto"/>
    <w:altName w:val="바탕"/>
    <w:charset w:val="00"/>
    <w:notTrueType w:val="false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한양신명조">
    <w:family w:val="auto"/>
    <w:charset w:val="00"/>
    <w:notTrueType w:val="false"/>
  </w:font>
  <w:font w:name="HY울릉도M">
    <w:panose1 w:val="02030600000101010101"/>
    <w:family w:val="auto"/>
    <w:charset w:val="00"/>
    <w:notTrueType w:val="false"/>
    <w:sig w:usb0="800002A7" w:usb1="11D77CF9" w:usb2="00000010" w:usb3="00000001" w:csb0="00080000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한컴바탕">
    <w:panose1 w:val="02030600000101010101"/>
    <w:family w:val="auto"/>
    <w:charset w:val="00"/>
    <w:notTrueType w:val="false"/>
    <w:sig w:usb0="FFFFFFFF" w:usb1="FFFFFFFF" w:usb2="00FFFFFF" w:usb3="00000001" w:csb0="863F01FF" w:csb1="0000FFFF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6b100028"/>
    <w:multiLevelType w:val="multilevel"/>
    <w:tmpl w:val="48dec508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Style w:val="2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Style w:val="3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Style w:val="4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Style w:val="5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Style w:val="6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Style w:val="7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abstractNum w:abstractNumId="1">
    <w:nsid w:val="6b100028"/>
    <w:multiLevelType w:val="multilevel"/>
    <w:tmpl w:val="48dec508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Style w:val="2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Style w:val="3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Style w:val="4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Style w:val="5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Style w:val="6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Style w:val="7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abstractNum w:abstractNumId="2">
    <w:nsid w:val="6b100028"/>
    <w:multiLevelType w:val="multilevel"/>
    <w:tmpl w:val="48dec508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Style w:val="2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Style w:val="3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Style w:val="4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Style w:val="5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Style w:val="6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Style w:val="7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abstractNum w:abstractNumId="3">
    <w:nsid w:val="6b100028"/>
    <w:multiLevelType w:val="multilevel"/>
    <w:tmpl w:val="48dec508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Style w:val="2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Style w:val="3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Style w:val="4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Style w:val="5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Style w:val="6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Style w:val="7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abstractNum w:abstractNumId="4">
    <w:nsid w:val="6b100028"/>
    <w:multiLevelType w:val="multilevel"/>
    <w:tmpl w:val="48dec508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Style w:val="2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Style w:val="3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Style w:val="4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Style w:val="5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Style w:val="6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Style w:val="7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abstractNum w:abstractNumId="5">
    <w:nsid w:val="6b100028"/>
    <w:multiLevelType w:val="multilevel"/>
    <w:tmpl w:val="48dec508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Style w:val="2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Style w:val="3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Style w:val="4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Style w:val="5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Style w:val="6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Style w:val="7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abstractNum w:abstractNumId="6">
    <w:nsid w:val="6b100028"/>
    <w:multiLevelType w:val="multilevel"/>
    <w:tmpl w:val="48dec508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Style w:val="2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Style w:val="3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Style w:val="4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Style w:val="5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Style w:val="6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Style w:val="7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Times New Roman" w:eastAsia="함초롬돋움" w:hAnsi="Times New Roman" w:cs="Times New Roma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150"/>
    <w:lsdException w:name="Light List Accent 1" w:uiPriority="151"/>
    <w:lsdException w:name="Light Grid Accent 1" w:uiPriority="152"/>
    <w:lsdException w:name="Medium Shading 2 Accent 1" w:uiPriority="0"/>
    <w:lsdException w:name="Medium List 1 Accent 1" w:uiPriority="0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150"/>
    <w:lsdException w:name="Light List Accent 2" w:uiPriority="151"/>
    <w:lsdException w:name="Light Grid Accent 2" w:uiPriority="152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150"/>
    <w:lsdException w:name="Light List Accent 3" w:uiPriority="151"/>
    <w:lsdException w:name="Light Grid Accent 3" w:uiPriority="152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150"/>
    <w:lsdException w:name="Light List Accent 4" w:uiPriority="151"/>
    <w:lsdException w:name="Light Grid Accent 4" w:uiPriority="152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150"/>
    <w:lsdException w:name="Light List Accent 5" w:uiPriority="151"/>
    <w:lsdException w:name="Light Grid Accent 5" w:uiPriority="152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150"/>
    <w:lsdException w:name="Light List Accent 6" w:uiPriority="151"/>
    <w:lsdException w:name="Light Grid Accent 6" w:uiPriority="152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  <w:spacing w:after="160" w:line="259" w:lineRule="auto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바탕" w:eastAsia="바탕"/>
      <w:color w:val="000000"/>
    </w:rPr>
  </w:style>
  <w:style w:type="paragraph" w:customStyle="1" w:styleId="10">
    <w:name w:val="본문1"/>
    <w:uiPriority w:val="1"/>
    <w:pPr>
      <w:ind w:left="30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ind w:left="200" w:firstLine="0"/>
      <w:autoSpaceDE w:val="off"/>
      <w:autoSpaceDN w:val="off"/>
      <w:widowControl w:val="off"/>
      <w:wordWrap w:val="off"/>
      <w:outlineLvl w:val="0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line="384" w:lineRule="auto"/>
      <w:textAlignment w:val="baseline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ind w:left="400" w:firstLine="0"/>
      <w:autoSpaceDE w:val="off"/>
      <w:autoSpaceDN w:val="off"/>
      <w:widowControl w:val="off"/>
      <w:wordWrap w:val="off"/>
      <w:outlineLvl w:val="1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line="384" w:lineRule="auto"/>
      <w:textAlignment w:val="baseline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ind w:left="600" w:firstLine="0"/>
      <w:autoSpaceDE w:val="off"/>
      <w:autoSpaceDN w:val="off"/>
      <w:widowControl w:val="off"/>
      <w:wordWrap w:val="off"/>
      <w:outlineLvl w:val="2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line="384" w:lineRule="auto"/>
      <w:textAlignment w:val="baseline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ind w:left="800" w:firstLine="0"/>
      <w:autoSpaceDE w:val="off"/>
      <w:autoSpaceDN w:val="off"/>
      <w:widowControl w:val="off"/>
      <w:wordWrap w:val="off"/>
      <w:outlineLvl w:val="3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line="384" w:lineRule="auto"/>
      <w:textAlignment w:val="baseline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ind w:left="1000" w:firstLine="0"/>
      <w:autoSpaceDE w:val="off"/>
      <w:autoSpaceDN w:val="off"/>
      <w:widowControl w:val="off"/>
      <w:wordWrap w:val="off"/>
      <w:outlineLvl w:val="4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line="384" w:lineRule="auto"/>
      <w:textAlignment w:val="baseline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ind w:left="1200" w:firstLine="0"/>
      <w:autoSpaceDE w:val="off"/>
      <w:autoSpaceDN w:val="off"/>
      <w:widowControl w:val="off"/>
      <w:wordWrap w:val="off"/>
      <w:outlineLvl w:val="5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line="384" w:lineRule="auto"/>
      <w:textAlignment w:val="baseline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ind w:left="1400" w:firstLine="0"/>
      <w:autoSpaceDE w:val="off"/>
      <w:autoSpaceDN w:val="off"/>
      <w:widowControl w:val="off"/>
      <w:wordWrap w:val="off"/>
      <w:outlineLvl w:val="6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line="384" w:lineRule="auto"/>
      <w:textAlignment w:val="baseline"/>
    </w:pPr>
    <w:rPr>
      <w:rFonts w:ascii="바탕" w:eastAsia="바탕"/>
      <w:color w:val="000000"/>
    </w:rPr>
  </w:style>
  <w:style w:type="paragraph" w:customStyle="1" w:styleId="a4">
    <w:name w:val="쪽 번호"/>
    <w:uiPriority w:val="9"/>
    <w:pPr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굴림" w:eastAsia="굴림"/>
      <w:color w:val="000000"/>
    </w:rPr>
  </w:style>
  <w:style w:type="paragraph" w:customStyle="1" w:styleId="a5">
    <w:name w:val="머리말"/>
    <w:uiPriority w:val="10"/>
    <w:pPr>
      <w:autoSpaceDE w:val="off"/>
      <w:autoSpaceDN w:val="off"/>
      <w:widowControl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6">
    <w:name w:val="각주"/>
    <w:uiPriority w:val="11"/>
    <w:pPr>
      <w:ind w:left="262" w:hanging="262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12" w:lineRule="auto"/>
      <w:textAlignment w:val="baseline"/>
    </w:pPr>
    <w:rPr>
      <w:rFonts w:ascii="바탕" w:eastAsia="바탕"/>
      <w:color w:val="000000"/>
      <w:w w:val="95"/>
      <w:sz w:val="18"/>
      <w:spacing w:val="-4"/>
    </w:rPr>
  </w:style>
  <w:style w:type="paragraph" w:customStyle="1" w:styleId="a7">
    <w:name w:val="미주"/>
    <w:uiPriority w:val="12"/>
    <w:pPr>
      <w:ind w:left="262" w:hanging="262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12" w:lineRule="auto"/>
      <w:textAlignment w:val="baseline"/>
    </w:pPr>
    <w:rPr>
      <w:rFonts w:ascii="바탕" w:eastAsia="바탕"/>
      <w:color w:val="000000"/>
      <w:w w:val="95"/>
      <w:sz w:val="18"/>
      <w:spacing w:val="-4"/>
    </w:rPr>
  </w:style>
  <w:style w:type="paragraph" w:customStyle="1" w:styleId="a8">
    <w:name w:val="메모"/>
    <w:uiPriority w:val="13"/>
    <w:pPr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굴림" w:eastAsia="굴림"/>
      <w:color w:val="000000"/>
      <w:w w:val="95"/>
      <w:sz w:val="18"/>
      <w:spacing w:val="-4"/>
    </w:rPr>
  </w:style>
  <w:style w:type="paragraph" w:customStyle="1" w:styleId="20">
    <w:name w:val="타이틀20"/>
    <w:uiPriority w:val="14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HY헤드라인M" w:eastAsia="HY헤드라인M"/>
      <w:b/>
      <w:color w:val="000000"/>
      <w:sz w:val="40"/>
      <w:spacing w:val="-8"/>
    </w:rPr>
  </w:style>
  <w:style w:type="paragraph" w:customStyle="1" w:styleId="s0">
    <w:name w:val="s0"/>
    <w:uiPriority w:val="15"/>
    <w:pPr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맑은 고딕" w:eastAsia="한컴바탕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MS Gothic"/>
        <a:font script="Hang" typeface="함초롬돋움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MS Mincho"/>
        <a:font script="Hang" typeface="함초롬돋움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 </dc:title>
  <dc:subject/>
  <dc:creator/>
  <cp:keywords/>
  <dc:description/>
  <cp:lastModifiedBy/>
  <cp:revision>1</cp:revision>
  <dcterms:created xsi:type="dcterms:W3CDTF">2021-06-30T04:55:00Z</dcterms:created>
  <dcterms:modified xsi:type="dcterms:W3CDTF">2022-07-01T07:53:49Z</dcterms:modified>
  <cp:version>1000.0100.01</cp:version>
</cp:coreProperties>
</file>