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53"/>
        <w:gridCol w:w="222"/>
        <w:gridCol w:w="7305"/>
      </w:tblGrid>
      <w:tr w:rsidR="004E69DC" w:rsidRPr="004E69DC" w:rsidTr="00100FAE">
        <w:trPr>
          <w:trHeight w:val="562"/>
        </w:trPr>
        <w:tc>
          <w:tcPr>
            <w:tcW w:w="1653" w:type="dxa"/>
            <w:shd w:val="clear" w:color="auto" w:fill="DBE5F1" w:themeFill="accent1" w:themeFillTint="33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HY헤드라인M" w:eastAsia="HY헤드라인M" w:hAnsi="굴림" w:cs="굴림" w:hint="eastAsia"/>
                <w:color w:val="FFFFFF" w:themeColor="background1"/>
                <w:kern w:val="0"/>
                <w:sz w:val="32"/>
                <w:szCs w:val="32"/>
              </w:rPr>
            </w:pPr>
            <w:r w:rsidRPr="004E69DC">
              <w:rPr>
                <w:rFonts w:ascii="HY헤드라인M" w:eastAsia="HY헤드라인M" w:hAnsi="굴림" w:cs="굴림" w:hint="eastAsia"/>
                <w:kern w:val="0"/>
                <w:sz w:val="32"/>
                <w:szCs w:val="32"/>
              </w:rPr>
              <w:t>붙임</w:t>
            </w:r>
            <w:r w:rsidR="00100FAE" w:rsidRPr="00100FAE">
              <w:rPr>
                <w:rFonts w:ascii="HY헤드라인M" w:eastAsia="HY헤드라인M" w:hAnsi="굴림" w:cs="굴림" w:hint="eastAsia"/>
                <w:kern w:val="0"/>
                <w:sz w:val="32"/>
                <w:szCs w:val="32"/>
              </w:rPr>
              <w:t xml:space="preserve"> 1</w:t>
            </w:r>
          </w:p>
        </w:tc>
        <w:tc>
          <w:tcPr>
            <w:tcW w:w="222" w:type="dxa"/>
            <w:hideMark/>
          </w:tcPr>
          <w:p w:rsidR="004E69DC" w:rsidRPr="004E69DC" w:rsidRDefault="004E69DC" w:rsidP="00100FAE">
            <w:pPr>
              <w:wordWrap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5" w:type="dxa"/>
            <w:hideMark/>
          </w:tcPr>
          <w:p w:rsidR="004E69DC" w:rsidRPr="004E69DC" w:rsidRDefault="004E69DC" w:rsidP="00100FAE">
            <w:pPr>
              <w:wordWrap/>
              <w:textAlignment w:val="baseline"/>
              <w:rPr>
                <w:rFonts w:ascii="굴림" w:eastAsia="굴림" w:hAnsi="굴림" w:cs="굴림"/>
                <w:color w:val="0000FF"/>
                <w:kern w:val="0"/>
                <w:sz w:val="28"/>
                <w:szCs w:val="28"/>
              </w:rPr>
            </w:pPr>
            <w:r w:rsidRPr="004E69DC">
              <w:rPr>
                <w:rFonts w:ascii="굴림" w:eastAsia="HY헤드라인M" w:hAnsi="굴림" w:cs="굴림"/>
                <w:kern w:val="0"/>
                <w:sz w:val="32"/>
                <w:szCs w:val="32"/>
              </w:rPr>
              <w:t>정책</w:t>
            </w:r>
            <w:r w:rsidRPr="004E69DC">
              <w:rPr>
                <w:rFonts w:ascii="굴림" w:eastAsia="HY헤드라인M" w:hAnsi="굴림" w:cs="굴림"/>
                <w:kern w:val="0"/>
                <w:sz w:val="32"/>
                <w:szCs w:val="32"/>
              </w:rPr>
              <w:t xml:space="preserve"> </w:t>
            </w:r>
            <w:r w:rsidRPr="004E69DC">
              <w:rPr>
                <w:rFonts w:ascii="굴림" w:eastAsia="HY헤드라인M" w:hAnsi="굴림" w:cs="굴림"/>
                <w:kern w:val="0"/>
                <w:sz w:val="32"/>
                <w:szCs w:val="32"/>
              </w:rPr>
              <w:t>제안서</w:t>
            </w:r>
            <w:r w:rsidRPr="004E69DC">
              <w:rPr>
                <w:rFonts w:ascii="굴림" w:eastAsia="HY헤드라인M" w:hAnsi="굴림" w:cs="굴림"/>
                <w:kern w:val="0"/>
                <w:sz w:val="32"/>
                <w:szCs w:val="32"/>
              </w:rPr>
              <w:t xml:space="preserve"> </w:t>
            </w:r>
            <w:r w:rsidRPr="004E69DC">
              <w:rPr>
                <w:rFonts w:ascii="굴림" w:eastAsia="HY헤드라인M" w:hAnsi="굴림" w:cs="굴림"/>
                <w:kern w:val="0"/>
                <w:sz w:val="32"/>
                <w:szCs w:val="32"/>
              </w:rPr>
              <w:t>양식</w:t>
            </w:r>
          </w:p>
        </w:tc>
        <w:bookmarkStart w:id="0" w:name="_GoBack"/>
        <w:bookmarkEnd w:id="0"/>
      </w:tr>
    </w:tbl>
    <w:tbl>
      <w:tblPr>
        <w:tblStyle w:val="a4"/>
        <w:tblpPr w:leftFromText="142" w:rightFromText="142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996"/>
        <w:gridCol w:w="853"/>
        <w:gridCol w:w="1822"/>
        <w:gridCol w:w="993"/>
        <w:gridCol w:w="1240"/>
        <w:gridCol w:w="1269"/>
        <w:gridCol w:w="2069"/>
      </w:tblGrid>
      <w:tr w:rsidR="00100FAE" w:rsidRPr="004E69DC" w:rsidTr="00100FAE">
        <w:trPr>
          <w:trHeight w:val="42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34"/>
              </w:rPr>
            </w:pPr>
            <w:r w:rsidRPr="00BB3A4C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34"/>
              </w:rPr>
              <w:t>『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제</w:t>
            </w:r>
            <w:r w:rsidRPr="004E69DC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34"/>
              </w:rPr>
              <w:t>1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차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내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손으로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제안하는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창업정책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proofErr w:type="spellStart"/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해커톤</w:t>
            </w:r>
            <w:proofErr w:type="spellEnd"/>
            <w:r w:rsidRPr="00BB3A4C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34"/>
              </w:rPr>
              <w:t>』</w:t>
            </w:r>
            <w:r w:rsidRPr="004E69DC">
              <w:rPr>
                <w:rFonts w:ascii="굴림" w:eastAsia="HY울릉도M" w:hAnsi="HY울릉도M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정책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28"/>
                <w:szCs w:val="34"/>
              </w:rPr>
              <w:t>제안서</w:t>
            </w:r>
          </w:p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4"/>
              </w:rPr>
              <w:t>(</w:t>
            </w:r>
            <w:proofErr w:type="gramStart"/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>주제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 xml:space="preserve"> </w:t>
            </w:r>
            <w:r w:rsidRPr="004E69D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4"/>
              </w:rPr>
              <w:t>:</w:t>
            </w:r>
            <w:proofErr w:type="gramEnd"/>
            <w:r w:rsidRPr="004E69D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>청년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>창업정책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>아이디어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 xml:space="preserve"> </w:t>
            </w:r>
            <w:r w:rsidRPr="004E69DC">
              <w:rPr>
                <w:rFonts w:ascii="굴림" w:eastAsia="HY헤드라인M" w:hAnsi="굴림" w:cs="굴림"/>
                <w:color w:val="000000"/>
                <w:kern w:val="0"/>
                <w:sz w:val="32"/>
                <w:szCs w:val="34"/>
              </w:rPr>
              <w:t>발굴</w:t>
            </w:r>
            <w:r w:rsidRPr="004E69DC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4"/>
              </w:rPr>
              <w:t>)</w:t>
            </w:r>
          </w:p>
        </w:tc>
      </w:tr>
      <w:tr w:rsidR="00100FAE" w:rsidRPr="004E69DC" w:rsidTr="00100FAE">
        <w:trPr>
          <w:trHeight w:val="42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팀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구성원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100FAE" w:rsidRPr="004E69DC" w:rsidTr="00100FAE">
        <w:trPr>
          <w:trHeight w:val="426"/>
        </w:trPr>
        <w:tc>
          <w:tcPr>
            <w:tcW w:w="1849" w:type="dxa"/>
            <w:gridSpan w:val="2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팀명</w:t>
            </w:r>
            <w:proofErr w:type="spellEnd"/>
          </w:p>
        </w:tc>
        <w:tc>
          <w:tcPr>
            <w:tcW w:w="7393" w:type="dxa"/>
            <w:gridSpan w:val="5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100FAE" w:rsidRPr="004E69DC" w:rsidTr="00100FAE">
        <w:trPr>
          <w:trHeight w:val="426"/>
        </w:trPr>
        <w:tc>
          <w:tcPr>
            <w:tcW w:w="996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85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822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99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240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269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팀내</w:t>
            </w:r>
            <w:proofErr w:type="spellEnd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2069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K-</w:t>
            </w:r>
            <w:proofErr w:type="spellStart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스타트업</w:t>
            </w:r>
            <w:proofErr w:type="spellEnd"/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아이디</w:t>
            </w:r>
          </w:p>
        </w:tc>
      </w:tr>
      <w:tr w:rsidR="00100FAE" w:rsidRPr="004E69DC" w:rsidTr="00100FAE">
        <w:trPr>
          <w:trHeight w:val="426"/>
        </w:trPr>
        <w:tc>
          <w:tcPr>
            <w:tcW w:w="996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리더</w:t>
            </w:r>
          </w:p>
        </w:tc>
        <w:tc>
          <w:tcPr>
            <w:tcW w:w="85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김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</w:p>
        </w:tc>
        <w:tc>
          <w:tcPr>
            <w:tcW w:w="1822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창업</w:t>
            </w:r>
          </w:p>
        </w:tc>
        <w:tc>
          <w:tcPr>
            <w:tcW w:w="99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대표</w:t>
            </w:r>
          </w:p>
        </w:tc>
        <w:tc>
          <w:tcPr>
            <w:tcW w:w="1240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89.4.5.</w:t>
            </w:r>
          </w:p>
        </w:tc>
        <w:tc>
          <w:tcPr>
            <w:tcW w:w="12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0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100FAE" w:rsidRPr="004E69DC" w:rsidTr="00100FAE">
        <w:trPr>
          <w:trHeight w:val="426"/>
        </w:trPr>
        <w:tc>
          <w:tcPr>
            <w:tcW w:w="996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팀원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5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이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</w:p>
        </w:tc>
        <w:tc>
          <w:tcPr>
            <w:tcW w:w="1822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대학교</w:t>
            </w:r>
          </w:p>
        </w:tc>
        <w:tc>
          <w:tcPr>
            <w:tcW w:w="99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학생</w:t>
            </w:r>
          </w:p>
        </w:tc>
        <w:tc>
          <w:tcPr>
            <w:tcW w:w="1240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95.11.7.</w:t>
            </w:r>
          </w:p>
        </w:tc>
        <w:tc>
          <w:tcPr>
            <w:tcW w:w="12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0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100FAE" w:rsidRPr="004E69DC" w:rsidTr="00100FAE">
        <w:trPr>
          <w:trHeight w:val="426"/>
        </w:trPr>
        <w:tc>
          <w:tcPr>
            <w:tcW w:w="996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팀원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5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박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</w:p>
        </w:tc>
        <w:tc>
          <w:tcPr>
            <w:tcW w:w="1822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예비창업자</w:t>
            </w:r>
          </w:p>
        </w:tc>
        <w:tc>
          <w:tcPr>
            <w:tcW w:w="99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02.7.7</w:t>
            </w:r>
          </w:p>
        </w:tc>
        <w:tc>
          <w:tcPr>
            <w:tcW w:w="12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0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100FAE" w:rsidRPr="004E69DC" w:rsidTr="00100FAE">
        <w:trPr>
          <w:trHeight w:val="426"/>
        </w:trPr>
        <w:tc>
          <w:tcPr>
            <w:tcW w:w="996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팀원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5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최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</w:p>
        </w:tc>
        <w:tc>
          <w:tcPr>
            <w:tcW w:w="1822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2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069" w:type="dxa"/>
            <w:hideMark/>
          </w:tcPr>
          <w:p w:rsidR="004E69DC" w:rsidRPr="004E69DC" w:rsidRDefault="004E69DC" w:rsidP="00100FAE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100FAE" w:rsidRPr="004E69DC" w:rsidTr="00100FAE">
        <w:trPr>
          <w:trHeight w:val="1650"/>
        </w:trPr>
        <w:tc>
          <w:tcPr>
            <w:tcW w:w="9242" w:type="dxa"/>
            <w:gridSpan w:val="7"/>
            <w:hideMark/>
          </w:tcPr>
          <w:p w:rsidR="00100FAE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4E69DC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4E69DC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유의사항</w:t>
            </w:r>
            <w:r w:rsidRPr="004E69D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(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이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셀은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삭제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가능</w:t>
            </w:r>
            <w:r w:rsidRPr="004E69D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)</w:t>
            </w:r>
          </w:p>
          <w:p w:rsidR="00100FAE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최대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명까지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신청이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가능하며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1~3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인도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(OT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4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팀으로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조직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예정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100FAE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- 1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지원일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팀명은</w:t>
            </w:r>
            <w:proofErr w:type="spellEnd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공란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리더란에</w:t>
            </w:r>
            <w:proofErr w:type="spellEnd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인적사항만</w:t>
            </w:r>
            <w:proofErr w:type="spellEnd"/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</w:p>
          <w:p w:rsidR="00100FAE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향후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해당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소속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나이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거주지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확인할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증빙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자료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별도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요청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예정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</w:t>
            </w:r>
          </w:p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상기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작성된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내용은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예시이며</w:t>
            </w:r>
            <w:r w:rsidRPr="004E6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해당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일체를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기입</w:t>
            </w:r>
          </w:p>
        </w:tc>
      </w:tr>
      <w:tr w:rsidR="00100FAE" w:rsidRPr="004E69DC" w:rsidTr="00887576">
        <w:trPr>
          <w:trHeight w:val="649"/>
        </w:trPr>
        <w:tc>
          <w:tcPr>
            <w:tcW w:w="9242" w:type="dxa"/>
            <w:gridSpan w:val="7"/>
            <w:shd w:val="clear" w:color="auto" w:fill="DBE5F1" w:themeFill="accent1" w:themeFillTint="33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Cs w:val="20"/>
              </w:rPr>
            </w:pPr>
            <w:r w:rsidRPr="004E69DC"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</w:rPr>
              <w:t>제안</w:t>
            </w:r>
            <w:r w:rsidRPr="004E69DC"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</w:rPr>
              <w:t>정책</w:t>
            </w:r>
            <w:r w:rsidRPr="004E69DC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br/>
            </w: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(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상기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인적사항</w:t>
            </w:r>
            <w:proofErr w:type="spellEnd"/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포함</w:t>
            </w: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, 2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페이지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이내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작성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및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제출</w:t>
            </w: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 xml:space="preserve">,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글자크기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12point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로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작성</w:t>
            </w:r>
            <w:r w:rsidRPr="004E69D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)</w:t>
            </w:r>
          </w:p>
        </w:tc>
      </w:tr>
      <w:tr w:rsidR="00100FAE" w:rsidRPr="004E69DC" w:rsidTr="00100FAE">
        <w:trPr>
          <w:trHeight w:val="479"/>
        </w:trPr>
        <w:tc>
          <w:tcPr>
            <w:tcW w:w="1849" w:type="dxa"/>
            <w:gridSpan w:val="2"/>
            <w:hideMark/>
          </w:tcPr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제안정책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•</w:t>
            </w:r>
          </w:p>
        </w:tc>
      </w:tr>
      <w:tr w:rsidR="00100FAE" w:rsidRPr="004E69DC" w:rsidTr="00100FAE">
        <w:trPr>
          <w:trHeight w:val="982"/>
        </w:trPr>
        <w:tc>
          <w:tcPr>
            <w:tcW w:w="1849" w:type="dxa"/>
            <w:gridSpan w:val="2"/>
            <w:hideMark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제안정책</w:t>
            </w:r>
          </w:p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요점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핵심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4"/>
                <w:szCs w:val="24"/>
              </w:rPr>
              <w:t>•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(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제안정책에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대한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간략한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요약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및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핵심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)</w:t>
            </w:r>
          </w:p>
        </w:tc>
      </w:tr>
      <w:tr w:rsidR="00100FAE" w:rsidRPr="004E69DC" w:rsidTr="00100FAE">
        <w:trPr>
          <w:trHeight w:val="1222"/>
        </w:trPr>
        <w:tc>
          <w:tcPr>
            <w:tcW w:w="1849" w:type="dxa"/>
            <w:gridSpan w:val="2"/>
            <w:hideMark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정책의</w:t>
            </w:r>
          </w:p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필요성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4"/>
                <w:szCs w:val="24"/>
              </w:rPr>
              <w:t>•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(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제안한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정책이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청년창업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활성화를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위해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필요한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이유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)</w:t>
            </w:r>
          </w:p>
        </w:tc>
      </w:tr>
      <w:tr w:rsidR="00100FAE" w:rsidRPr="004E69DC" w:rsidTr="00100FAE">
        <w:trPr>
          <w:trHeight w:val="1222"/>
        </w:trPr>
        <w:tc>
          <w:tcPr>
            <w:tcW w:w="1849" w:type="dxa"/>
            <w:gridSpan w:val="2"/>
            <w:hideMark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제안정책</w:t>
            </w:r>
          </w:p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4"/>
                <w:szCs w:val="24"/>
              </w:rPr>
              <w:t>•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(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제안한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정책에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대한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구체적인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세부내용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)</w:t>
            </w:r>
          </w:p>
        </w:tc>
      </w:tr>
      <w:tr w:rsidR="00100FAE" w:rsidRPr="004E69DC" w:rsidTr="00887576">
        <w:trPr>
          <w:trHeight w:val="919"/>
        </w:trPr>
        <w:tc>
          <w:tcPr>
            <w:tcW w:w="1849" w:type="dxa"/>
            <w:gridSpan w:val="2"/>
            <w:hideMark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기존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정책과의</w:t>
            </w:r>
          </w:p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차별성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4"/>
                <w:szCs w:val="24"/>
              </w:rPr>
              <w:t>•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(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기존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시행하고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있는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정책과의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차별성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또는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제안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정책만이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가지고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있는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장점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)</w:t>
            </w:r>
          </w:p>
        </w:tc>
      </w:tr>
      <w:tr w:rsidR="00100FAE" w:rsidRPr="004E69DC" w:rsidTr="00887576">
        <w:trPr>
          <w:trHeight w:val="810"/>
        </w:trPr>
        <w:tc>
          <w:tcPr>
            <w:tcW w:w="1849" w:type="dxa"/>
            <w:gridSpan w:val="2"/>
            <w:hideMark/>
          </w:tcPr>
          <w:p w:rsidR="00100FAE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제안정책</w:t>
            </w:r>
          </w:p>
          <w:p w:rsidR="004E69DC" w:rsidRPr="004E69DC" w:rsidRDefault="00100FAE" w:rsidP="00100FAE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기대효과</w:t>
            </w:r>
          </w:p>
        </w:tc>
        <w:tc>
          <w:tcPr>
            <w:tcW w:w="7393" w:type="dxa"/>
            <w:gridSpan w:val="5"/>
            <w:hideMark/>
          </w:tcPr>
          <w:p w:rsidR="004E69DC" w:rsidRPr="004E69DC" w:rsidRDefault="00100FAE" w:rsidP="00100FAE">
            <w:pPr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E69DC"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4"/>
                <w:szCs w:val="24"/>
              </w:rPr>
              <w:t>•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(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정책이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시행된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후의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사회적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,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경제적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등의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4E69DC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4"/>
                <w:szCs w:val="24"/>
              </w:rPr>
              <w:t>기대효과</w:t>
            </w:r>
            <w:r w:rsidRPr="004E69D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4"/>
                <w:szCs w:val="24"/>
              </w:rPr>
              <w:t>)</w:t>
            </w:r>
          </w:p>
        </w:tc>
      </w:tr>
    </w:tbl>
    <w:p w:rsidR="004E69DC" w:rsidRPr="004E69DC" w:rsidRDefault="004E69DC" w:rsidP="00100FAE">
      <w:pPr>
        <w:wordWrap/>
        <w:spacing w:after="0"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:rsidR="004E69DC" w:rsidRPr="004E69DC" w:rsidRDefault="004E69DC" w:rsidP="00BB3A4C">
      <w:pPr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:rsidR="00293C9F" w:rsidRPr="004E69DC" w:rsidRDefault="00293C9F" w:rsidP="00BB3A4C">
      <w:pPr>
        <w:spacing w:line="240" w:lineRule="auto"/>
      </w:pPr>
    </w:p>
    <w:sectPr w:rsidR="00293C9F" w:rsidRPr="004E69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57"/>
    <w:rsid w:val="00100FAE"/>
    <w:rsid w:val="00293C9F"/>
    <w:rsid w:val="004A399C"/>
    <w:rsid w:val="004E69DC"/>
    <w:rsid w:val="00560357"/>
    <w:rsid w:val="00887576"/>
    <w:rsid w:val="00B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9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BB3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9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BB3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kised</dc:creator>
  <cp:keywords/>
  <dc:description/>
  <cp:lastModifiedBy>kised</cp:lastModifiedBy>
  <cp:revision>3</cp:revision>
  <dcterms:created xsi:type="dcterms:W3CDTF">2021-03-12T02:51:00Z</dcterms:created>
  <dcterms:modified xsi:type="dcterms:W3CDTF">2021-03-12T04:19:00Z</dcterms:modified>
</cp:coreProperties>
</file>